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0FED" w14:textId="4A67FF54" w:rsidR="00E40882" w:rsidRPr="007A2256" w:rsidRDefault="002A14AF" w:rsidP="00F31BF9">
      <w:pPr>
        <w:ind w:left="-1080" w:right="-1188" w:hanging="180"/>
        <w:jc w:val="center"/>
        <w:rPr>
          <w:rFonts w:ascii="Candara" w:hAnsi="Candara" w:cs="Calibri"/>
          <w:noProof/>
          <w:sz w:val="22"/>
          <w:szCs w:val="56"/>
          <w:lang w:eastAsia="fr-FR"/>
        </w:rPr>
      </w:pPr>
      <w:r w:rsidRPr="007A2256">
        <w:rPr>
          <w:rFonts w:ascii="Candara" w:hAnsi="Candara" w:cs="Calibri"/>
          <w:noProof/>
          <w:sz w:val="56"/>
          <w:szCs w:val="56"/>
          <w:lang w:eastAsia="fr-FR"/>
        </w:rPr>
        <w:t xml:space="preserve"> </w:t>
      </w:r>
    </w:p>
    <w:tbl>
      <w:tblPr>
        <w:tblStyle w:val="Grilledutableau"/>
        <w:tblW w:w="960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045"/>
      </w:tblGrid>
      <w:tr w:rsidR="00E40882" w:rsidRPr="0073632D" w14:paraId="1243FD1C" w14:textId="77777777" w:rsidTr="007A2256">
        <w:tc>
          <w:tcPr>
            <w:tcW w:w="2557" w:type="dxa"/>
          </w:tcPr>
          <w:p w14:paraId="22CA9640" w14:textId="328FAA03" w:rsidR="00E40882" w:rsidRPr="0073632D" w:rsidRDefault="00E40882" w:rsidP="007A2256">
            <w:pPr>
              <w:ind w:left="-240" w:right="-1188"/>
              <w:rPr>
                <w:rFonts w:asciiTheme="minorHAnsi" w:hAnsiTheme="minorHAnsi" w:cstheme="minorHAnsi"/>
                <w:noProof/>
                <w:sz w:val="56"/>
                <w:szCs w:val="56"/>
                <w:lang w:eastAsia="fr-FR"/>
              </w:rPr>
            </w:pPr>
            <w:r w:rsidRPr="0073632D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4C79FDFF" wp14:editId="70C10E40">
                  <wp:extent cx="1272284" cy="1243584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62" cy="127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</w:tcPr>
          <w:p w14:paraId="58BAD2EA" w14:textId="77777777" w:rsidR="00E40882" w:rsidRPr="0073632D" w:rsidRDefault="00E40882" w:rsidP="00E40882">
            <w:pPr>
              <w:ind w:right="-3738"/>
              <w:jc w:val="center"/>
              <w:rPr>
                <w:rFonts w:asciiTheme="minorHAnsi" w:eastAsia="Arial Unicode MS" w:hAnsiTheme="minorHAnsi" w:cstheme="minorHAnsi"/>
                <w:b/>
                <w:bCs/>
                <w:sz w:val="40"/>
                <w:szCs w:val="28"/>
              </w:rPr>
            </w:pPr>
          </w:p>
          <w:p w14:paraId="143E7E57" w14:textId="77777777" w:rsidR="00406873" w:rsidRPr="0073632D" w:rsidRDefault="00406873" w:rsidP="00E40882">
            <w:pPr>
              <w:ind w:right="-3738"/>
              <w:rPr>
                <w:rFonts w:asciiTheme="minorHAnsi" w:eastAsia="Arial Unicode MS" w:hAnsiTheme="minorHAnsi" w:cstheme="minorHAnsi"/>
                <w:b/>
                <w:bCs/>
                <w:sz w:val="22"/>
                <w:szCs w:val="28"/>
              </w:rPr>
            </w:pPr>
          </w:p>
          <w:p w14:paraId="2A5F1147" w14:textId="3C819B35" w:rsidR="00E40882" w:rsidRPr="0073632D" w:rsidRDefault="00E40882" w:rsidP="00406873">
            <w:pPr>
              <w:ind w:right="-3738"/>
              <w:rPr>
                <w:rFonts w:asciiTheme="minorHAnsi" w:eastAsia="Arial Unicode MS" w:hAnsiTheme="minorHAnsi" w:cstheme="minorHAnsi"/>
                <w:b/>
                <w:bCs/>
                <w:sz w:val="44"/>
                <w:szCs w:val="28"/>
              </w:rPr>
            </w:pPr>
            <w:r w:rsidRPr="0073632D">
              <w:rPr>
                <w:rFonts w:asciiTheme="minorHAnsi" w:eastAsia="Arial Unicode MS" w:hAnsiTheme="minorHAnsi" w:cstheme="minorHAnsi"/>
                <w:b/>
                <w:bCs/>
                <w:sz w:val="44"/>
                <w:szCs w:val="28"/>
              </w:rPr>
              <w:t>11</w:t>
            </w:r>
            <w:r w:rsidRPr="0073632D">
              <w:rPr>
                <w:rFonts w:asciiTheme="minorHAnsi" w:eastAsia="Arial Unicode MS" w:hAnsiTheme="minorHAnsi" w:cstheme="minorHAnsi"/>
                <w:b/>
                <w:bCs/>
                <w:sz w:val="44"/>
                <w:szCs w:val="28"/>
                <w:vertAlign w:val="superscript"/>
              </w:rPr>
              <w:t>ème</w:t>
            </w:r>
            <w:r w:rsidRPr="0073632D">
              <w:rPr>
                <w:rFonts w:asciiTheme="minorHAnsi" w:eastAsia="Arial Unicode MS" w:hAnsiTheme="minorHAnsi" w:cstheme="minorHAnsi"/>
                <w:b/>
                <w:bCs/>
                <w:sz w:val="44"/>
                <w:szCs w:val="28"/>
              </w:rPr>
              <w:t xml:space="preserve"> Festival d’Arts Actuels</w:t>
            </w:r>
          </w:p>
          <w:p w14:paraId="21470F9A" w14:textId="2FB0BD68" w:rsidR="00E40882" w:rsidRPr="0073632D" w:rsidRDefault="00E40882" w:rsidP="00406873">
            <w:pPr>
              <w:ind w:left="720" w:right="-3738" w:hanging="720"/>
              <w:rPr>
                <w:rFonts w:asciiTheme="minorHAnsi" w:eastAsia="Arial Unicode MS" w:hAnsiTheme="minorHAnsi" w:cstheme="minorHAnsi"/>
                <w:b/>
                <w:bCs/>
                <w:sz w:val="44"/>
                <w:szCs w:val="28"/>
              </w:rPr>
            </w:pPr>
            <w:r w:rsidRPr="0073632D">
              <w:rPr>
                <w:rFonts w:asciiTheme="minorHAnsi" w:eastAsia="Arial Unicode MS" w:hAnsiTheme="minorHAnsi" w:cstheme="minorHAnsi"/>
                <w:b/>
                <w:bCs/>
                <w:sz w:val="44"/>
                <w:szCs w:val="28"/>
              </w:rPr>
              <w:t>RÉ-OLÉRON</w:t>
            </w:r>
          </w:p>
          <w:p w14:paraId="50F2EB91" w14:textId="7CDA6CF9" w:rsidR="00E40882" w:rsidRPr="0073632D" w:rsidRDefault="00E40882" w:rsidP="00E40882">
            <w:pPr>
              <w:ind w:left="-850" w:right="-3738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32"/>
              </w:rPr>
            </w:pPr>
          </w:p>
        </w:tc>
      </w:tr>
    </w:tbl>
    <w:p w14:paraId="11D2FB3B" w14:textId="65FCB70F" w:rsidR="00E40882" w:rsidRPr="0073632D" w:rsidRDefault="00E40882" w:rsidP="00E4088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4954"/>
      </w:tblGrid>
      <w:tr w:rsidR="00406873" w:rsidRPr="0073632D" w14:paraId="6C292CF7" w14:textId="77777777" w:rsidTr="00406873">
        <w:trPr>
          <w:trHeight w:val="223"/>
        </w:trPr>
        <w:tc>
          <w:tcPr>
            <w:tcW w:w="2405" w:type="dxa"/>
          </w:tcPr>
          <w:p w14:paraId="0D5B7BEC" w14:textId="01EF04A1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3632D">
              <w:rPr>
                <w:rFonts w:asciiTheme="minorHAnsi" w:eastAsia="Arial Unicode MS" w:hAnsiTheme="minorHAnsi" w:cstheme="minorHAnsi"/>
                <w:b/>
                <w:bCs/>
              </w:rPr>
              <w:t xml:space="preserve">DATE </w:t>
            </w:r>
          </w:p>
        </w:tc>
        <w:tc>
          <w:tcPr>
            <w:tcW w:w="6655" w:type="dxa"/>
            <w:gridSpan w:val="2"/>
          </w:tcPr>
          <w:p w14:paraId="09ADD0A0" w14:textId="60CA756D" w:rsidR="00E40882" w:rsidRPr="0073632D" w:rsidRDefault="00E40882" w:rsidP="00406873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3632D">
              <w:rPr>
                <w:rFonts w:asciiTheme="minorHAnsi" w:hAnsiTheme="minorHAnsi" w:cstheme="minorHAnsi"/>
                <w:b/>
                <w:bCs/>
                <w:sz w:val="44"/>
                <w:szCs w:val="32"/>
              </w:rPr>
              <w:t>Du 3 au 12 juin</w:t>
            </w:r>
            <w:r w:rsidR="00444B92" w:rsidRPr="0073632D">
              <w:rPr>
                <w:rFonts w:asciiTheme="minorHAnsi" w:hAnsiTheme="minorHAnsi" w:cstheme="minorHAnsi"/>
                <w:b/>
                <w:bCs/>
                <w:sz w:val="44"/>
                <w:szCs w:val="32"/>
              </w:rPr>
              <w:t xml:space="preserve"> 2022</w:t>
            </w:r>
          </w:p>
        </w:tc>
      </w:tr>
      <w:tr w:rsidR="00406873" w:rsidRPr="0073632D" w14:paraId="4CDC3298" w14:textId="77777777" w:rsidTr="00406873">
        <w:tc>
          <w:tcPr>
            <w:tcW w:w="2405" w:type="dxa"/>
          </w:tcPr>
          <w:p w14:paraId="02AEEB55" w14:textId="45AB7445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3632D">
              <w:rPr>
                <w:rFonts w:asciiTheme="minorHAnsi" w:eastAsia="Arial Unicode MS" w:hAnsiTheme="minorHAnsi" w:cstheme="minorHAnsi"/>
                <w:b/>
                <w:bCs/>
              </w:rPr>
              <w:t>T</w:t>
            </w:r>
            <w:r w:rsidR="0088493D" w:rsidRPr="0073632D">
              <w:rPr>
                <w:rFonts w:asciiTheme="minorHAnsi" w:eastAsia="Arial Unicode MS" w:hAnsiTheme="minorHAnsi" w:cstheme="minorHAnsi"/>
                <w:b/>
                <w:bCs/>
              </w:rPr>
              <w:t>HEME</w:t>
            </w:r>
            <w:r w:rsidRPr="0073632D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655" w:type="dxa"/>
            <w:gridSpan w:val="2"/>
          </w:tcPr>
          <w:p w14:paraId="0B86C910" w14:textId="2481943E" w:rsidR="00E40882" w:rsidRPr="0073632D" w:rsidRDefault="004E15A6" w:rsidP="0040687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36"/>
                <w:highlight w:val="yellow"/>
              </w:rPr>
            </w:pPr>
            <w:r w:rsidRPr="0073632D">
              <w:rPr>
                <w:rFonts w:asciiTheme="minorHAnsi" w:eastAsia="Arial Unicode MS" w:hAnsiTheme="minorHAnsi" w:cstheme="minorHAnsi"/>
                <w:b/>
                <w:bCs/>
                <w:sz w:val="36"/>
              </w:rPr>
              <w:t xml:space="preserve">Ebullition </w:t>
            </w:r>
          </w:p>
        </w:tc>
      </w:tr>
      <w:tr w:rsidR="00406873" w:rsidRPr="0073632D" w14:paraId="6B91A53D" w14:textId="77777777" w:rsidTr="00406873">
        <w:tc>
          <w:tcPr>
            <w:tcW w:w="2405" w:type="dxa"/>
          </w:tcPr>
          <w:p w14:paraId="368DE280" w14:textId="77777777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6655" w:type="dxa"/>
            <w:gridSpan w:val="2"/>
          </w:tcPr>
          <w:p w14:paraId="06ECD604" w14:textId="69935DB8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14:paraId="5E8F437D" w14:textId="77777777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14:paraId="7C372BA0" w14:textId="46DB1A5D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406873" w:rsidRPr="0073632D" w14:paraId="69005E21" w14:textId="77777777" w:rsidTr="00406873">
        <w:trPr>
          <w:trHeight w:val="215"/>
        </w:trPr>
        <w:tc>
          <w:tcPr>
            <w:tcW w:w="2405" w:type="dxa"/>
            <w:vMerge w:val="restart"/>
          </w:tcPr>
          <w:p w14:paraId="4D7D08C6" w14:textId="7039B211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>LIEUX D’EXPOSITION </w:t>
            </w:r>
          </w:p>
        </w:tc>
        <w:tc>
          <w:tcPr>
            <w:tcW w:w="1701" w:type="dxa"/>
          </w:tcPr>
          <w:p w14:paraId="209EB28F" w14:textId="2F7EDDB6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3632D">
              <w:rPr>
                <w:rFonts w:asciiTheme="minorHAnsi" w:hAnsiTheme="minorHAnsi" w:cstheme="minorHAnsi"/>
                <w:b/>
                <w:i/>
              </w:rPr>
              <w:t>St Martin de Ré</w:t>
            </w:r>
          </w:p>
        </w:tc>
        <w:tc>
          <w:tcPr>
            <w:tcW w:w="4954" w:type="dxa"/>
          </w:tcPr>
          <w:p w14:paraId="42A5261B" w14:textId="77777777" w:rsidR="00E40882" w:rsidRPr="0073632D" w:rsidRDefault="00E40882" w:rsidP="00E4088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3632D">
              <w:rPr>
                <w:rFonts w:asciiTheme="minorHAnsi" w:hAnsiTheme="minorHAnsi" w:cstheme="minorHAnsi"/>
                <w:i/>
              </w:rPr>
              <w:t>Musée Ernest Cognacq</w:t>
            </w:r>
          </w:p>
          <w:p w14:paraId="54B3C04F" w14:textId="77777777" w:rsidR="00E40882" w:rsidRPr="0073632D" w:rsidRDefault="00E40882" w:rsidP="00E4088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3632D">
              <w:rPr>
                <w:rFonts w:asciiTheme="minorHAnsi" w:hAnsiTheme="minorHAnsi" w:cstheme="minorHAnsi"/>
                <w:i/>
              </w:rPr>
              <w:t>Jardins du musée Ernest Cognacq *</w:t>
            </w:r>
          </w:p>
          <w:p w14:paraId="0EE58320" w14:textId="77777777" w:rsidR="00E40882" w:rsidRPr="0073632D" w:rsidRDefault="00E40882" w:rsidP="00E4088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3632D">
              <w:rPr>
                <w:rFonts w:asciiTheme="minorHAnsi" w:hAnsiTheme="minorHAnsi" w:cstheme="minorHAnsi"/>
                <w:i/>
              </w:rPr>
              <w:t>Salle des colonnes (ancien hôpital)</w:t>
            </w:r>
          </w:p>
          <w:p w14:paraId="50C67842" w14:textId="7A977CE1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406873" w:rsidRPr="0073632D" w14:paraId="4EFB72EB" w14:textId="77777777" w:rsidTr="00406873">
        <w:trPr>
          <w:trHeight w:val="214"/>
        </w:trPr>
        <w:tc>
          <w:tcPr>
            <w:tcW w:w="2405" w:type="dxa"/>
            <w:vMerge/>
          </w:tcPr>
          <w:p w14:paraId="0BE754FD" w14:textId="77777777" w:rsidR="00E40882" w:rsidRPr="0073632D" w:rsidRDefault="00E40882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C8D4C5" w14:textId="73DFEEFE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3632D">
              <w:rPr>
                <w:rFonts w:asciiTheme="minorHAnsi" w:hAnsiTheme="minorHAnsi" w:cstheme="minorHAnsi"/>
                <w:b/>
                <w:i/>
              </w:rPr>
              <w:t>Le Bois-Plage en Ré</w:t>
            </w:r>
          </w:p>
        </w:tc>
        <w:tc>
          <w:tcPr>
            <w:tcW w:w="4954" w:type="dxa"/>
          </w:tcPr>
          <w:p w14:paraId="693C601C" w14:textId="77777777" w:rsidR="00E40882" w:rsidRPr="0073632D" w:rsidRDefault="00E40882" w:rsidP="00E4088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3632D">
              <w:rPr>
                <w:rFonts w:asciiTheme="minorHAnsi" w:hAnsiTheme="minorHAnsi" w:cstheme="minorHAnsi"/>
                <w:i/>
              </w:rPr>
              <w:t>Ancienne Mairie</w:t>
            </w:r>
          </w:p>
          <w:p w14:paraId="4C3FF095" w14:textId="77777777" w:rsidR="00E40882" w:rsidRPr="0073632D" w:rsidRDefault="00E40882" w:rsidP="00E4088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3632D">
              <w:rPr>
                <w:rFonts w:asciiTheme="minorHAnsi" w:hAnsiTheme="minorHAnsi" w:cstheme="minorHAnsi"/>
                <w:i/>
              </w:rPr>
              <w:t>Salle des Alambics</w:t>
            </w:r>
          </w:p>
          <w:p w14:paraId="4BFD58DF" w14:textId="77777777" w:rsidR="00E40882" w:rsidRPr="0073632D" w:rsidRDefault="00E40882" w:rsidP="00E4088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3632D">
              <w:rPr>
                <w:rFonts w:asciiTheme="minorHAnsi" w:hAnsiTheme="minorHAnsi" w:cstheme="minorHAnsi"/>
                <w:i/>
              </w:rPr>
              <w:t>Coopérative vinicole</w:t>
            </w:r>
          </w:p>
          <w:p w14:paraId="44B42BA7" w14:textId="721A3DFC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406873" w:rsidRPr="0073632D" w14:paraId="62C5A713" w14:textId="77777777" w:rsidTr="00406873">
        <w:trPr>
          <w:trHeight w:val="214"/>
        </w:trPr>
        <w:tc>
          <w:tcPr>
            <w:tcW w:w="2405" w:type="dxa"/>
            <w:vMerge/>
          </w:tcPr>
          <w:p w14:paraId="1F7485A1" w14:textId="77777777" w:rsidR="00E40882" w:rsidRPr="0073632D" w:rsidRDefault="00E40882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74D8F" w14:textId="77777777" w:rsidR="00E40882" w:rsidRPr="0073632D" w:rsidRDefault="00E40882" w:rsidP="00E4088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3632D">
              <w:rPr>
                <w:rFonts w:asciiTheme="minorHAnsi" w:hAnsiTheme="minorHAnsi" w:cstheme="minorHAnsi"/>
                <w:b/>
                <w:i/>
              </w:rPr>
              <w:t>Château d’Oléron</w:t>
            </w:r>
          </w:p>
          <w:p w14:paraId="02018D30" w14:textId="77777777" w:rsidR="00E40882" w:rsidRPr="0073632D" w:rsidRDefault="00E40882" w:rsidP="00E40882">
            <w:pPr>
              <w:rPr>
                <w:rFonts w:asciiTheme="minorHAnsi" w:hAnsiTheme="minorHAnsi" w:cstheme="minorHAnsi"/>
                <w:b/>
                <w:i/>
              </w:rPr>
            </w:pPr>
            <w:r w:rsidRPr="0073632D">
              <w:rPr>
                <w:rFonts w:asciiTheme="minorHAnsi" w:hAnsiTheme="minorHAnsi" w:cstheme="minorHAnsi"/>
                <w:b/>
                <w:i/>
              </w:rPr>
              <w:t>(la citadelle)</w:t>
            </w:r>
          </w:p>
          <w:p w14:paraId="74C62F87" w14:textId="4DBA5FFF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954" w:type="dxa"/>
          </w:tcPr>
          <w:p w14:paraId="76AC83A7" w14:textId="77777777" w:rsidR="00E40882" w:rsidRPr="0073632D" w:rsidRDefault="00E40882" w:rsidP="00E4088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3632D">
              <w:rPr>
                <w:rFonts w:asciiTheme="minorHAnsi" w:hAnsiTheme="minorHAnsi" w:cstheme="minorHAnsi"/>
                <w:i/>
              </w:rPr>
              <w:t>La salle de l’Arsenal</w:t>
            </w:r>
          </w:p>
          <w:p w14:paraId="53439913" w14:textId="77777777" w:rsidR="00E40882" w:rsidRPr="0073632D" w:rsidRDefault="00E40882" w:rsidP="00E4088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3632D">
              <w:rPr>
                <w:rFonts w:asciiTheme="minorHAnsi" w:hAnsiTheme="minorHAnsi" w:cstheme="minorHAnsi"/>
                <w:i/>
              </w:rPr>
              <w:t>Le Bastion de la Brèche</w:t>
            </w:r>
          </w:p>
          <w:p w14:paraId="54372650" w14:textId="3B382A93" w:rsidR="00E40882" w:rsidRPr="0073632D" w:rsidRDefault="00E40882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406873" w:rsidRPr="0073632D" w14:paraId="15FACDCC" w14:textId="77777777" w:rsidTr="00406873">
        <w:tc>
          <w:tcPr>
            <w:tcW w:w="2405" w:type="dxa"/>
          </w:tcPr>
          <w:p w14:paraId="44E6D619" w14:textId="2199A033" w:rsidR="00330031" w:rsidRPr="0073632D" w:rsidRDefault="0088493D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>DATE LIMITE DE CANDIDATURE</w:t>
            </w:r>
            <w:r w:rsidR="00330031"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55" w:type="dxa"/>
            <w:gridSpan w:val="2"/>
          </w:tcPr>
          <w:p w14:paraId="66B056B2" w14:textId="62C6B594" w:rsidR="00330031" w:rsidRPr="0073632D" w:rsidRDefault="00330031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3632D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  <w:r w:rsidR="004E15A6" w:rsidRPr="0073632D">
              <w:rPr>
                <w:rFonts w:asciiTheme="minorHAnsi" w:eastAsia="Arial Unicode MS" w:hAnsiTheme="minorHAnsi" w:cstheme="minorHAnsi"/>
                <w:b/>
                <w:bCs/>
              </w:rPr>
              <w:t>15 janvier 2022</w:t>
            </w:r>
          </w:p>
        </w:tc>
      </w:tr>
      <w:tr w:rsidR="00406873" w:rsidRPr="0073632D" w14:paraId="3E2563D3" w14:textId="77777777" w:rsidTr="00406873">
        <w:tc>
          <w:tcPr>
            <w:tcW w:w="2405" w:type="dxa"/>
          </w:tcPr>
          <w:p w14:paraId="59E9EB30" w14:textId="79F882AF" w:rsidR="00E40882" w:rsidRPr="0073632D" w:rsidRDefault="00E40882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INSTALLATION </w:t>
            </w:r>
          </w:p>
          <w:p w14:paraId="2544EF6D" w14:textId="70684C44" w:rsidR="00E40882" w:rsidRPr="0073632D" w:rsidRDefault="00E40882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>DESIN</w:t>
            </w:r>
            <w:r w:rsidR="00444B92"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TALLATION </w:t>
            </w:r>
          </w:p>
        </w:tc>
        <w:tc>
          <w:tcPr>
            <w:tcW w:w="6655" w:type="dxa"/>
            <w:gridSpan w:val="2"/>
          </w:tcPr>
          <w:p w14:paraId="596575E8" w14:textId="792B86DF" w:rsidR="00E40882" w:rsidRPr="0073632D" w:rsidRDefault="004E15A6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3632D">
              <w:rPr>
                <w:rFonts w:asciiTheme="minorHAnsi" w:eastAsia="Arial Unicode MS" w:hAnsiTheme="minorHAnsi" w:cstheme="minorHAnsi"/>
                <w:b/>
                <w:bCs/>
              </w:rPr>
              <w:t>1 et 2 juin 2022</w:t>
            </w:r>
          </w:p>
          <w:p w14:paraId="60A1E6F0" w14:textId="638F3F12" w:rsidR="00444B92" w:rsidRPr="0073632D" w:rsidRDefault="004E15A6" w:rsidP="00E40882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3632D">
              <w:rPr>
                <w:rFonts w:asciiTheme="minorHAnsi" w:eastAsia="Arial Unicode MS" w:hAnsiTheme="minorHAnsi" w:cstheme="minorHAnsi"/>
                <w:b/>
                <w:bCs/>
              </w:rPr>
              <w:t xml:space="preserve">A partir du </w:t>
            </w:r>
            <w:r w:rsidR="007A3F65">
              <w:rPr>
                <w:rFonts w:asciiTheme="minorHAnsi" w:eastAsia="Arial Unicode MS" w:hAnsiTheme="minorHAnsi" w:cstheme="minorHAnsi"/>
                <w:b/>
                <w:bCs/>
              </w:rPr>
              <w:t>12</w:t>
            </w:r>
            <w:r w:rsidRPr="0073632D">
              <w:rPr>
                <w:rFonts w:asciiTheme="minorHAnsi" w:eastAsia="Arial Unicode MS" w:hAnsiTheme="minorHAnsi" w:cstheme="minorHAnsi"/>
                <w:b/>
                <w:bCs/>
              </w:rPr>
              <w:t xml:space="preserve"> juin 18h</w:t>
            </w:r>
          </w:p>
        </w:tc>
      </w:tr>
    </w:tbl>
    <w:p w14:paraId="19517528" w14:textId="00A6A923" w:rsidR="00E40882" w:rsidRPr="0073632D" w:rsidRDefault="00E40882" w:rsidP="00E40882">
      <w:pPr>
        <w:rPr>
          <w:rFonts w:asciiTheme="minorHAnsi" w:hAnsiTheme="minorHAnsi" w:cstheme="minorHAnsi"/>
          <w:sz w:val="22"/>
          <w:szCs w:val="22"/>
        </w:rPr>
      </w:pPr>
      <w:r w:rsidRPr="0073632D">
        <w:rPr>
          <w:rFonts w:asciiTheme="minorHAnsi" w:hAnsiTheme="minorHAnsi" w:cstheme="minorHAnsi"/>
          <w:b/>
          <w:sz w:val="22"/>
          <w:szCs w:val="22"/>
        </w:rPr>
        <w:t>*</w:t>
      </w:r>
      <w:r w:rsidRPr="0073632D">
        <w:rPr>
          <w:rFonts w:asciiTheme="minorHAnsi" w:hAnsiTheme="minorHAnsi" w:cstheme="minorHAnsi"/>
          <w:sz w:val="22"/>
          <w:szCs w:val="22"/>
        </w:rPr>
        <w:t>possibilité de laisser les œuvres pendant 2 mois dans le jardin</w:t>
      </w:r>
      <w:r w:rsidR="004E15A6" w:rsidRPr="0073632D">
        <w:rPr>
          <w:rFonts w:asciiTheme="minorHAnsi" w:hAnsiTheme="minorHAnsi" w:cstheme="minorHAnsi"/>
          <w:sz w:val="22"/>
          <w:szCs w:val="22"/>
        </w:rPr>
        <w:t xml:space="preserve"> du musée </w:t>
      </w:r>
      <w:r w:rsidR="00405107" w:rsidRPr="007363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11FD71" w14:textId="2034DCE7" w:rsidR="00E40882" w:rsidRPr="0073632D" w:rsidRDefault="00E40882" w:rsidP="00E40882">
      <w:pPr>
        <w:rPr>
          <w:rFonts w:asciiTheme="minorHAnsi" w:eastAsia="Arial Unicode MS" w:hAnsiTheme="minorHAnsi" w:cstheme="minorHAnsi"/>
          <w:b/>
          <w:bCs/>
        </w:rPr>
      </w:pPr>
    </w:p>
    <w:p w14:paraId="270B3F58" w14:textId="77777777" w:rsidR="00E40882" w:rsidRPr="0073632D" w:rsidRDefault="00E40882" w:rsidP="00E40882">
      <w:pPr>
        <w:rPr>
          <w:rFonts w:asciiTheme="minorHAnsi" w:eastAsia="Arial Unicode MS" w:hAnsiTheme="minorHAnsi" w:cstheme="minorHAnsi"/>
          <w:b/>
          <w:bCs/>
        </w:rPr>
      </w:pPr>
    </w:p>
    <w:p w14:paraId="03D60BAF" w14:textId="77777777" w:rsidR="00E40882" w:rsidRPr="0073632D" w:rsidRDefault="00E40882" w:rsidP="00E40882">
      <w:pPr>
        <w:ind w:left="-900" w:right="-648"/>
        <w:jc w:val="center"/>
        <w:rPr>
          <w:rFonts w:asciiTheme="minorHAnsi" w:hAnsiTheme="minorHAnsi" w:cstheme="minorHAnsi"/>
          <w:b/>
          <w:i/>
          <w:color w:val="000000"/>
        </w:rPr>
      </w:pPr>
      <w:r w:rsidRPr="0073632D">
        <w:rPr>
          <w:rFonts w:asciiTheme="minorHAnsi" w:hAnsiTheme="minorHAnsi" w:cstheme="minorHAnsi"/>
          <w:b/>
          <w:i/>
          <w:color w:val="000000"/>
        </w:rPr>
        <w:t>Pour toute information ou renseignement complémentaire, contacter :</w:t>
      </w:r>
    </w:p>
    <w:p w14:paraId="458AF604" w14:textId="77777777" w:rsidR="00E40882" w:rsidRPr="0073632D" w:rsidRDefault="00E40882" w:rsidP="00E40882">
      <w:pPr>
        <w:ind w:left="-900" w:right="-648"/>
        <w:jc w:val="center"/>
        <w:rPr>
          <w:rFonts w:asciiTheme="minorHAnsi" w:hAnsiTheme="minorHAnsi" w:cstheme="minorHAnsi"/>
          <w:b/>
          <w:i/>
          <w:color w:val="000000"/>
        </w:rPr>
      </w:pPr>
    </w:p>
    <w:p w14:paraId="7F0CCF31" w14:textId="77777777" w:rsidR="00E40882" w:rsidRPr="0073632D" w:rsidRDefault="00E40882" w:rsidP="00E40882">
      <w:pPr>
        <w:ind w:left="-900" w:right="-648"/>
        <w:jc w:val="center"/>
        <w:rPr>
          <w:rFonts w:asciiTheme="minorHAnsi" w:hAnsiTheme="minorHAnsi" w:cstheme="minorHAnsi"/>
          <w:i/>
          <w:color w:val="000000"/>
        </w:rPr>
      </w:pPr>
      <w:r w:rsidRPr="0073632D">
        <w:rPr>
          <w:rStyle w:val="Lienhypertexte"/>
          <w:rFonts w:asciiTheme="minorHAnsi" w:hAnsiTheme="minorHAnsi" w:cstheme="minorHAnsi"/>
          <w:i/>
        </w:rPr>
        <w:t>festival</w:t>
      </w:r>
      <w:hyperlink r:id="rId9" w:history="1">
        <w:r w:rsidRPr="0073632D">
          <w:rPr>
            <w:rStyle w:val="Lienhypertexte"/>
            <w:rFonts w:asciiTheme="minorHAnsi" w:hAnsiTheme="minorHAnsi" w:cstheme="minorHAnsi"/>
            <w:i/>
          </w:rPr>
          <w:t>artsactuels@gmail.com</w:t>
        </w:r>
      </w:hyperlink>
    </w:p>
    <w:p w14:paraId="1BAAAAF9" w14:textId="77777777" w:rsidR="00E40882" w:rsidRPr="0073632D" w:rsidRDefault="00E40882" w:rsidP="00E40882">
      <w:pPr>
        <w:ind w:left="-900" w:right="-648"/>
        <w:jc w:val="center"/>
        <w:rPr>
          <w:rFonts w:asciiTheme="minorHAnsi" w:hAnsiTheme="minorHAnsi" w:cstheme="minorHAnsi"/>
          <w:i/>
          <w:color w:val="000000"/>
        </w:rPr>
      </w:pPr>
      <w:r w:rsidRPr="0073632D">
        <w:rPr>
          <w:rFonts w:asciiTheme="minorHAnsi" w:hAnsiTheme="minorHAnsi" w:cstheme="minorHAnsi"/>
          <w:i/>
          <w:color w:val="000000"/>
        </w:rPr>
        <w:t>Patricia Rossignol : 06 07 49 84 21</w:t>
      </w:r>
    </w:p>
    <w:p w14:paraId="7D6DE420" w14:textId="77777777" w:rsidR="00E40882" w:rsidRPr="0073632D" w:rsidRDefault="00E40882" w:rsidP="00E40882">
      <w:pPr>
        <w:ind w:left="-900" w:right="-648"/>
        <w:jc w:val="center"/>
        <w:rPr>
          <w:rFonts w:asciiTheme="minorHAnsi" w:hAnsiTheme="minorHAnsi" w:cstheme="minorHAnsi"/>
          <w:i/>
          <w:color w:val="000000"/>
        </w:rPr>
      </w:pPr>
      <w:r w:rsidRPr="0073632D">
        <w:rPr>
          <w:rFonts w:asciiTheme="minorHAnsi" w:hAnsiTheme="minorHAnsi" w:cstheme="minorHAnsi"/>
          <w:i/>
          <w:color w:val="000000"/>
        </w:rPr>
        <w:t>Jean-Jacques Regaudie : 06 40 42 47 25</w:t>
      </w:r>
    </w:p>
    <w:p w14:paraId="3B57C4A8" w14:textId="77777777" w:rsidR="00E40882" w:rsidRPr="0073632D" w:rsidRDefault="00E40882" w:rsidP="00E40882">
      <w:pPr>
        <w:ind w:right="-648"/>
        <w:jc w:val="center"/>
        <w:rPr>
          <w:rFonts w:asciiTheme="minorHAnsi" w:hAnsiTheme="minorHAnsi" w:cstheme="minorHAnsi"/>
          <w:i/>
          <w:color w:val="000000"/>
        </w:rPr>
      </w:pPr>
    </w:p>
    <w:p w14:paraId="31203268" w14:textId="77777777" w:rsidR="00E40882" w:rsidRPr="007A2256" w:rsidRDefault="00104772" w:rsidP="00E40882">
      <w:pPr>
        <w:ind w:right="-648"/>
        <w:jc w:val="center"/>
        <w:rPr>
          <w:rFonts w:ascii="Candara" w:hAnsi="Candara" w:cs="Arial"/>
          <w:color w:val="000000"/>
        </w:rPr>
      </w:pPr>
      <w:hyperlink r:id="rId10" w:history="1">
        <w:r w:rsidR="00E40882" w:rsidRPr="0073632D">
          <w:rPr>
            <w:rStyle w:val="Lienhypertexte"/>
            <w:rFonts w:asciiTheme="minorHAnsi" w:hAnsiTheme="minorHAnsi" w:cstheme="minorHAnsi"/>
          </w:rPr>
          <w:t>https://www.festivalartsactuels.com/</w:t>
        </w:r>
      </w:hyperlink>
    </w:p>
    <w:p w14:paraId="2FC60DD3" w14:textId="2DAE60F7" w:rsidR="00E40882" w:rsidRPr="007A2256" w:rsidRDefault="00E40882" w:rsidP="00E40882">
      <w:pPr>
        <w:ind w:right="-648"/>
        <w:jc w:val="center"/>
        <w:rPr>
          <w:rStyle w:val="Lienhypertexte"/>
          <w:rFonts w:ascii="Candara" w:hAnsi="Candara" w:cs="Arial"/>
          <w:sz w:val="28"/>
          <w:szCs w:val="36"/>
        </w:rPr>
      </w:pPr>
    </w:p>
    <w:p w14:paraId="5F5FC820" w14:textId="788D5388" w:rsidR="00E40882" w:rsidRPr="007A2256" w:rsidRDefault="00406873" w:rsidP="00406873">
      <w:pPr>
        <w:suppressAutoHyphens w:val="0"/>
        <w:spacing w:after="160" w:line="259" w:lineRule="auto"/>
        <w:rPr>
          <w:rFonts w:ascii="Candara" w:hAnsi="Candara" w:cs="Calibri"/>
          <w:noProof/>
          <w:sz w:val="36"/>
          <w:szCs w:val="56"/>
          <w:lang w:eastAsia="fr-FR"/>
        </w:rPr>
      </w:pPr>
      <w:r w:rsidRPr="007A2256">
        <w:rPr>
          <w:rFonts w:ascii="Candara" w:hAnsi="Candara" w:cs="Calibri"/>
          <w:noProof/>
          <w:sz w:val="36"/>
          <w:szCs w:val="56"/>
          <w:lang w:eastAsia="fr-FR"/>
        </w:rPr>
        <w:br w:type="page"/>
      </w:r>
    </w:p>
    <w:tbl>
      <w:tblPr>
        <w:tblStyle w:val="Grilledutableau"/>
        <w:tblW w:w="1386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3"/>
      </w:tblGrid>
      <w:tr w:rsidR="007A2256" w14:paraId="17551E85" w14:textId="77777777" w:rsidTr="00FD38EB">
        <w:trPr>
          <w:trHeight w:val="1843"/>
        </w:trPr>
        <w:tc>
          <w:tcPr>
            <w:tcW w:w="13863" w:type="dxa"/>
          </w:tcPr>
          <w:p w14:paraId="126BB2BE" w14:textId="77777777" w:rsidR="00FD38EB" w:rsidRPr="00FD38EB" w:rsidRDefault="007A2256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28"/>
                <w:szCs w:val="28"/>
                <w:lang w:eastAsia="fr-FR"/>
              </w:rPr>
            </w:pPr>
            <w:r w:rsidRPr="00FD38EB">
              <w:rPr>
                <w:b/>
                <w:bCs/>
                <w:noProof/>
                <w:sz w:val="28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959433E" wp14:editId="6F02C6EB">
                  <wp:simplePos x="895350" y="542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58875" cy="1132840"/>
                  <wp:effectExtent l="0" t="0" r="3175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8EB" w:rsidRPr="00FD38EB">
              <w:rPr>
                <w:rFonts w:ascii="Calibri" w:hAnsi="Calibri" w:cs="Calibri"/>
                <w:b/>
                <w:bCs/>
                <w:noProof/>
                <w:sz w:val="28"/>
                <w:szCs w:val="28"/>
                <w:lang w:eastAsia="fr-FR"/>
              </w:rPr>
              <w:t>11 ème festival d’arts actuels Ré-Oléron</w:t>
            </w:r>
          </w:p>
          <w:p w14:paraId="5AC186A2" w14:textId="586A8E4D" w:rsidR="00FD38EB" w:rsidRPr="00FD38EB" w:rsidRDefault="00FD38EB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44"/>
                <w:szCs w:val="44"/>
                <w:lang w:eastAsia="fr-FR"/>
              </w:rPr>
            </w:pPr>
            <w:r w:rsidRPr="00FD38EB">
              <w:rPr>
                <w:rFonts w:ascii="Calibri" w:hAnsi="Calibri" w:cs="Calibri"/>
                <w:b/>
                <w:bCs/>
                <w:noProof/>
                <w:sz w:val="44"/>
                <w:szCs w:val="44"/>
                <w:lang w:eastAsia="fr-FR"/>
              </w:rPr>
              <w:t xml:space="preserve">DOSSIER DE CANDIDATURE </w:t>
            </w:r>
          </w:p>
          <w:p w14:paraId="0B21B189" w14:textId="77777777" w:rsidR="007A2256" w:rsidRDefault="00FD38EB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</w:pPr>
            <w:r w:rsidRPr="00FD38EB"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 xml:space="preserve">A adresser avant le 15 janvier 2022 </w:t>
            </w:r>
          </w:p>
          <w:p w14:paraId="1042739D" w14:textId="77777777" w:rsidR="00FD38EB" w:rsidRDefault="00FD38EB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</w:pPr>
          </w:p>
          <w:p w14:paraId="7AE42EA2" w14:textId="77777777" w:rsidR="00FD38EB" w:rsidRDefault="00FD38EB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</w:pPr>
          </w:p>
          <w:p w14:paraId="39B74155" w14:textId="4B58FB9E" w:rsidR="00FD38EB" w:rsidRPr="0073632D" w:rsidRDefault="00FD38EB" w:rsidP="00E40882">
            <w:pPr>
              <w:ind w:right="-1188"/>
              <w:rPr>
                <w:rFonts w:ascii="Candara" w:hAnsi="Candara" w:cs="Calibri"/>
                <w:noProof/>
                <w:sz w:val="28"/>
                <w:szCs w:val="28"/>
                <w:lang w:eastAsia="fr-FR"/>
              </w:rPr>
            </w:pPr>
            <w:r w:rsidRPr="0073632D">
              <w:rPr>
                <w:rFonts w:ascii="Calibri" w:hAnsi="Calibri" w:cs="Calibri"/>
                <w:noProof/>
                <w:sz w:val="28"/>
                <w:szCs w:val="28"/>
                <w:lang w:eastAsia="fr-FR"/>
              </w:rPr>
              <w:t>Pièces du dossier</w:t>
            </w:r>
            <w:r w:rsidRPr="0073632D">
              <w:rPr>
                <w:rFonts w:ascii="Candara" w:hAnsi="Candara" w:cs="Calibri"/>
                <w:noProof/>
                <w:sz w:val="28"/>
                <w:szCs w:val="28"/>
                <w:lang w:eastAsia="fr-FR"/>
              </w:rPr>
              <w:t> :</w:t>
            </w:r>
          </w:p>
        </w:tc>
      </w:tr>
    </w:tbl>
    <w:p w14:paraId="78E0E066" w14:textId="168DCFC3" w:rsidR="00E40882" w:rsidRPr="0073632D" w:rsidRDefault="00E40882" w:rsidP="00E4088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i/>
        </w:rPr>
      </w:pPr>
      <w:r w:rsidRPr="0073632D">
        <w:rPr>
          <w:rFonts w:asciiTheme="minorHAnsi" w:hAnsiTheme="minorHAnsi" w:cstheme="minorHAnsi"/>
          <w:b/>
          <w:i/>
        </w:rPr>
        <w:t>Fichier candidature par</w:t>
      </w:r>
      <w:r w:rsidR="00FD38EB" w:rsidRPr="0073632D">
        <w:rPr>
          <w:rFonts w:asciiTheme="minorHAnsi" w:hAnsiTheme="minorHAnsi" w:cstheme="minorHAnsi"/>
          <w:b/>
          <w:i/>
        </w:rPr>
        <w:t xml:space="preserve"> courriel</w:t>
      </w:r>
    </w:p>
    <w:p w14:paraId="3E4B535D" w14:textId="0BD04923" w:rsidR="00E40882" w:rsidRPr="0073632D" w:rsidRDefault="00E40882" w:rsidP="00E4088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i/>
        </w:rPr>
      </w:pPr>
      <w:r w:rsidRPr="0073632D">
        <w:rPr>
          <w:rFonts w:asciiTheme="minorHAnsi" w:hAnsiTheme="minorHAnsi" w:cstheme="minorHAnsi"/>
          <w:b/>
          <w:i/>
        </w:rPr>
        <w:t xml:space="preserve"> Fichiers des œuvres par </w:t>
      </w:r>
      <w:r w:rsidR="00570B1E" w:rsidRPr="0073632D">
        <w:rPr>
          <w:rFonts w:asciiTheme="minorHAnsi" w:hAnsiTheme="minorHAnsi" w:cstheme="minorHAnsi"/>
          <w:b/>
          <w:i/>
        </w:rPr>
        <w:t xml:space="preserve">courriel </w:t>
      </w:r>
    </w:p>
    <w:p w14:paraId="2B01242A" w14:textId="588EE177" w:rsidR="00E40882" w:rsidRPr="0073632D" w:rsidRDefault="00E40882" w:rsidP="00E4088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i/>
        </w:rPr>
      </w:pPr>
      <w:r w:rsidRPr="0073632D">
        <w:rPr>
          <w:rFonts w:asciiTheme="minorHAnsi" w:hAnsiTheme="minorHAnsi" w:cstheme="minorHAnsi"/>
          <w:b/>
          <w:i/>
        </w:rPr>
        <w:t>Chèque par courrier</w:t>
      </w:r>
      <w:r w:rsidR="004E15A6" w:rsidRPr="0073632D">
        <w:rPr>
          <w:rFonts w:asciiTheme="minorHAnsi" w:hAnsiTheme="minorHAnsi" w:cstheme="minorHAnsi"/>
          <w:b/>
          <w:i/>
        </w:rPr>
        <w:t xml:space="preserve"> ou virement</w:t>
      </w:r>
      <w:r w:rsidR="001B4658" w:rsidRPr="0073632D">
        <w:rPr>
          <w:rFonts w:asciiTheme="minorHAnsi" w:hAnsiTheme="minorHAnsi" w:cstheme="minorHAnsi"/>
          <w:b/>
          <w:i/>
        </w:rPr>
        <w:t xml:space="preserve"> </w:t>
      </w:r>
      <w:r w:rsidR="004E15A6" w:rsidRPr="0073632D">
        <w:rPr>
          <w:rFonts w:asciiTheme="minorHAnsi" w:hAnsiTheme="minorHAnsi" w:cstheme="minorHAnsi"/>
          <w:b/>
          <w:i/>
        </w:rPr>
        <w:t xml:space="preserve">bancaire </w:t>
      </w:r>
      <w:r w:rsidR="0073632D">
        <w:rPr>
          <w:rFonts w:asciiTheme="minorHAnsi" w:hAnsiTheme="minorHAnsi" w:cstheme="minorHAnsi"/>
          <w:b/>
          <w:i/>
        </w:rPr>
        <w:t xml:space="preserve">pour les candidats hors hexagone </w:t>
      </w:r>
    </w:p>
    <w:p w14:paraId="66ED1FC0" w14:textId="634BF405" w:rsidR="00E40882" w:rsidRPr="0073632D" w:rsidRDefault="00E40882" w:rsidP="00E4088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i/>
        </w:rPr>
      </w:pPr>
      <w:r w:rsidRPr="0073632D">
        <w:rPr>
          <w:rFonts w:asciiTheme="minorHAnsi" w:hAnsiTheme="minorHAnsi" w:cstheme="minorHAnsi"/>
          <w:b/>
          <w:i/>
        </w:rPr>
        <w:t>Règlement signé par courrie</w:t>
      </w:r>
      <w:r w:rsidR="00570B1E" w:rsidRPr="0073632D">
        <w:rPr>
          <w:rFonts w:asciiTheme="minorHAnsi" w:hAnsiTheme="minorHAnsi" w:cstheme="minorHAnsi"/>
          <w:b/>
          <w:i/>
        </w:rPr>
        <w:t>l ou courrier postal</w:t>
      </w:r>
    </w:p>
    <w:p w14:paraId="37C5E74C" w14:textId="3E470EE6" w:rsidR="00E40882" w:rsidRPr="0073632D" w:rsidRDefault="00E40882" w:rsidP="002A14AF">
      <w:pPr>
        <w:ind w:left="-900"/>
        <w:rPr>
          <w:rFonts w:asciiTheme="minorHAnsi" w:hAnsiTheme="minorHAnsi" w:cstheme="minorHAnsi"/>
          <w:b/>
          <w:i/>
        </w:rPr>
      </w:pPr>
    </w:p>
    <w:p w14:paraId="4713618D" w14:textId="77777777" w:rsidR="00E40882" w:rsidRPr="0073632D" w:rsidRDefault="00E40882" w:rsidP="002A14AF">
      <w:pPr>
        <w:ind w:left="-900"/>
        <w:rPr>
          <w:rFonts w:asciiTheme="minorHAnsi" w:hAnsiTheme="minorHAnsi" w:cstheme="minorHAnsi"/>
          <w:b/>
          <w:i/>
        </w:rPr>
      </w:pPr>
    </w:p>
    <w:p w14:paraId="45D6B436" w14:textId="77777777" w:rsidR="002A14AF" w:rsidRDefault="002A14AF" w:rsidP="002A14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rPr>
          <w:rFonts w:ascii="Arial" w:hAnsi="Arial" w:cs="Arial"/>
          <w:b/>
          <w:sz w:val="22"/>
          <w:szCs w:val="22"/>
        </w:rPr>
      </w:pPr>
    </w:p>
    <w:p w14:paraId="58CC5202" w14:textId="5B28B5AE" w:rsidR="002A14AF" w:rsidRPr="0073632D" w:rsidRDefault="00E40882" w:rsidP="002A14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Style w:val="Lienhypertexte"/>
          <w:rFonts w:asciiTheme="minorHAnsi" w:hAnsiTheme="minorHAnsi" w:cstheme="minorHAnsi"/>
          <w:sz w:val="32"/>
          <w:szCs w:val="22"/>
        </w:rPr>
      </w:pPr>
      <w:r w:rsidRPr="0073632D">
        <w:rPr>
          <w:rFonts w:asciiTheme="minorHAnsi" w:hAnsiTheme="minorHAnsi" w:cstheme="minorHAnsi"/>
          <w:b/>
          <w:sz w:val="40"/>
          <w:szCs w:val="22"/>
        </w:rPr>
        <w:t>1-Fichier de candidature</w:t>
      </w:r>
      <w:r w:rsidR="002A14AF" w:rsidRPr="0073632D">
        <w:rPr>
          <w:rFonts w:asciiTheme="minorHAnsi" w:hAnsiTheme="minorHAnsi" w:cstheme="minorHAnsi"/>
          <w:b/>
          <w:sz w:val="40"/>
          <w:szCs w:val="22"/>
        </w:rPr>
        <w:t xml:space="preserve"> à</w:t>
      </w:r>
      <w:r w:rsidR="002A14AF" w:rsidRPr="0073632D">
        <w:rPr>
          <w:rFonts w:asciiTheme="minorHAnsi" w:hAnsiTheme="minorHAnsi" w:cstheme="minorHAnsi"/>
          <w:b/>
          <w:sz w:val="32"/>
          <w:szCs w:val="22"/>
        </w:rPr>
        <w:t xml:space="preserve"> fournir par</w:t>
      </w:r>
      <w:r w:rsidR="007A3F65">
        <w:rPr>
          <w:rFonts w:asciiTheme="minorHAnsi" w:hAnsiTheme="minorHAnsi" w:cstheme="minorHAnsi"/>
          <w:b/>
          <w:sz w:val="32"/>
          <w:szCs w:val="22"/>
        </w:rPr>
        <w:t xml:space="preserve"> courriel</w:t>
      </w:r>
      <w:r w:rsidR="002A14AF" w:rsidRPr="0073632D">
        <w:rPr>
          <w:rFonts w:asciiTheme="minorHAnsi" w:hAnsiTheme="minorHAnsi" w:cstheme="minorHAnsi"/>
          <w:b/>
          <w:sz w:val="32"/>
          <w:szCs w:val="22"/>
        </w:rPr>
        <w:t xml:space="preserve"> à </w:t>
      </w:r>
      <w:r w:rsidR="002A14AF" w:rsidRPr="007A3F65">
        <w:rPr>
          <w:rFonts w:asciiTheme="minorHAnsi" w:hAnsiTheme="minorHAnsi" w:cstheme="minorHAnsi"/>
          <w:bCs/>
          <w:color w:val="002060"/>
          <w:sz w:val="32"/>
          <w:szCs w:val="22"/>
          <w:u w:val="single"/>
        </w:rPr>
        <w:t>festival</w:t>
      </w:r>
      <w:hyperlink r:id="rId11" w:history="1">
        <w:r w:rsidR="002A14AF" w:rsidRPr="0073632D">
          <w:rPr>
            <w:rStyle w:val="Lienhypertexte"/>
            <w:rFonts w:asciiTheme="minorHAnsi" w:hAnsiTheme="minorHAnsi" w:cstheme="minorHAnsi"/>
            <w:sz w:val="32"/>
            <w:szCs w:val="22"/>
          </w:rPr>
          <w:t>artsactuels@gmail.com</w:t>
        </w:r>
      </w:hyperlink>
    </w:p>
    <w:p w14:paraId="536C2936" w14:textId="7C6C76DB" w:rsidR="00E40882" w:rsidRPr="0073632D" w:rsidRDefault="007321BB" w:rsidP="002A14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Style w:val="Lienhypertexte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3632D">
        <w:rPr>
          <w:rStyle w:val="Lienhypertexte"/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Fichier à renseigner dans le format word ou compatible</w:t>
      </w:r>
      <w:r w:rsidRPr="0073632D">
        <w:rPr>
          <w:rStyle w:val="Lienhypertexte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3632D">
        <w:rPr>
          <w:rStyle w:val="Lienhypertexte"/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  <w:r w:rsidR="000E362A" w:rsidRPr="0073632D">
        <w:rPr>
          <w:rStyle w:val="Lienhypertexte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pas de manuscrit </w:t>
      </w:r>
      <w:r w:rsidR="00570B1E" w:rsidRPr="0073632D">
        <w:rPr>
          <w:rStyle w:val="Lienhypertexte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possible </w:t>
      </w:r>
    </w:p>
    <w:p w14:paraId="42C4586C" w14:textId="01810E6A" w:rsidR="00D646B2" w:rsidRPr="0073632D" w:rsidRDefault="00D646B2" w:rsidP="00E40882">
      <w:pPr>
        <w:ind w:left="-900" w:right="-648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F12B08E" w14:textId="77777777" w:rsidR="00D646B2" w:rsidRPr="0073632D" w:rsidRDefault="00D646B2" w:rsidP="00E40882">
      <w:pPr>
        <w:ind w:left="-900" w:right="-648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E3AFAE9" w14:textId="1B5FB049" w:rsidR="00E40882" w:rsidRPr="0073632D" w:rsidRDefault="007321BB" w:rsidP="0046274C">
      <w:pPr>
        <w:ind w:left="360" w:hanging="720"/>
        <w:jc w:val="center"/>
        <w:rPr>
          <w:rFonts w:asciiTheme="minorHAnsi" w:hAnsiTheme="minorHAnsi" w:cstheme="minorHAnsi"/>
          <w:b/>
        </w:rPr>
      </w:pPr>
      <w:r w:rsidRPr="0073632D">
        <w:rPr>
          <w:rFonts w:asciiTheme="minorHAnsi" w:hAnsiTheme="minorHAnsi" w:cstheme="minorHAnsi"/>
          <w:b/>
          <w:highlight w:val="yellow"/>
        </w:rPr>
        <w:t xml:space="preserve">Attention, en cas de sélection les textes et photos transmis seront publiés dans le catalogue, il est donc important de </w:t>
      </w:r>
      <w:r w:rsidR="0046274C" w:rsidRPr="0073632D">
        <w:rPr>
          <w:rFonts w:asciiTheme="minorHAnsi" w:hAnsiTheme="minorHAnsi" w:cstheme="minorHAnsi"/>
          <w:b/>
          <w:highlight w:val="yellow"/>
        </w:rPr>
        <w:t>respecter la qualité de</w:t>
      </w:r>
      <w:r w:rsidRPr="0073632D">
        <w:rPr>
          <w:rFonts w:asciiTheme="minorHAnsi" w:hAnsiTheme="minorHAnsi" w:cstheme="minorHAnsi"/>
          <w:b/>
          <w:highlight w:val="yellow"/>
        </w:rPr>
        <w:t xml:space="preserve"> la rédaction et </w:t>
      </w:r>
      <w:r w:rsidR="000E362A" w:rsidRPr="0073632D">
        <w:rPr>
          <w:rFonts w:asciiTheme="minorHAnsi" w:hAnsiTheme="minorHAnsi" w:cstheme="minorHAnsi"/>
          <w:b/>
          <w:highlight w:val="yellow"/>
        </w:rPr>
        <w:t>le format</w:t>
      </w:r>
      <w:r w:rsidRPr="0073632D">
        <w:rPr>
          <w:rFonts w:asciiTheme="minorHAnsi" w:hAnsiTheme="minorHAnsi" w:cstheme="minorHAnsi"/>
          <w:b/>
          <w:highlight w:val="yellow"/>
        </w:rPr>
        <w:t xml:space="preserve"> des images</w:t>
      </w:r>
    </w:p>
    <w:p w14:paraId="4A9962DD" w14:textId="77777777" w:rsidR="00570B1E" w:rsidRPr="0073632D" w:rsidRDefault="00570B1E" w:rsidP="00E40882">
      <w:pPr>
        <w:ind w:left="360" w:hanging="720"/>
        <w:rPr>
          <w:rFonts w:asciiTheme="minorHAnsi" w:hAnsiTheme="minorHAnsi" w:cstheme="minorHAnsi"/>
          <w:b/>
          <w:sz w:val="28"/>
          <w:szCs w:val="36"/>
        </w:rPr>
      </w:pPr>
    </w:p>
    <w:p w14:paraId="738462C1" w14:textId="09A99A84" w:rsidR="00E40882" w:rsidRPr="0073632D" w:rsidRDefault="00E40882" w:rsidP="00E40882">
      <w:pPr>
        <w:ind w:left="360" w:hanging="720"/>
        <w:rPr>
          <w:rFonts w:asciiTheme="minorHAnsi" w:hAnsiTheme="minorHAnsi" w:cstheme="minorHAnsi"/>
          <w:b/>
          <w:sz w:val="28"/>
          <w:szCs w:val="36"/>
        </w:rPr>
      </w:pPr>
      <w:r w:rsidRPr="0073632D">
        <w:rPr>
          <w:rFonts w:asciiTheme="minorHAnsi" w:hAnsiTheme="minorHAnsi" w:cstheme="minorHAnsi"/>
          <w:b/>
          <w:sz w:val="28"/>
          <w:szCs w:val="36"/>
        </w:rPr>
        <w:t>PRÉSENTATION DE L’ARTISTE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3513"/>
        <w:gridCol w:w="7261"/>
      </w:tblGrid>
      <w:tr w:rsidR="00E40882" w:rsidRPr="0073632D" w14:paraId="5959F8AC" w14:textId="77777777" w:rsidTr="00A85BE0">
        <w:tc>
          <w:tcPr>
            <w:tcW w:w="3513" w:type="dxa"/>
          </w:tcPr>
          <w:p w14:paraId="32E14603" w14:textId="61ED54A5" w:rsidR="00E40882" w:rsidRPr="0073632D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73632D">
              <w:rPr>
                <w:rFonts w:asciiTheme="minorHAnsi" w:hAnsiTheme="minorHAnsi" w:cstheme="minorHAnsi"/>
                <w:b/>
              </w:rPr>
              <w:t xml:space="preserve">Nom d’artiste  </w:t>
            </w:r>
          </w:p>
          <w:p w14:paraId="3A89F64A" w14:textId="03D99C3C" w:rsidR="00E40882" w:rsidRPr="0073632D" w:rsidRDefault="00E40882" w:rsidP="00A85B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61" w:type="dxa"/>
          </w:tcPr>
          <w:p w14:paraId="59BA40EF" w14:textId="77777777" w:rsidR="00E40882" w:rsidRPr="0073632D" w:rsidRDefault="00E40882" w:rsidP="00A85BE0">
            <w:pPr>
              <w:ind w:right="-1470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73632D" w14:paraId="1F2036D7" w14:textId="77777777" w:rsidTr="00A85BE0">
        <w:tc>
          <w:tcPr>
            <w:tcW w:w="3513" w:type="dxa"/>
          </w:tcPr>
          <w:p w14:paraId="3DB8E76B" w14:textId="68D521E5" w:rsidR="00E40882" w:rsidRPr="0073632D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73632D">
              <w:rPr>
                <w:rFonts w:asciiTheme="minorHAnsi" w:hAnsiTheme="minorHAnsi" w:cstheme="minorHAnsi"/>
                <w:b/>
              </w:rPr>
              <w:t xml:space="preserve">Nom et Prénom </w:t>
            </w:r>
          </w:p>
          <w:p w14:paraId="6BA5D53E" w14:textId="7992D2BA" w:rsidR="00405107" w:rsidRPr="0073632D" w:rsidRDefault="00405107" w:rsidP="00A85B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632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(impératif)</w:t>
            </w:r>
          </w:p>
        </w:tc>
        <w:tc>
          <w:tcPr>
            <w:tcW w:w="7261" w:type="dxa"/>
          </w:tcPr>
          <w:p w14:paraId="53F2A7E7" w14:textId="77777777" w:rsidR="00E40882" w:rsidRPr="0073632D" w:rsidRDefault="00E40882" w:rsidP="00A85BE0">
            <w:pPr>
              <w:ind w:right="-1190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73632D" w14:paraId="3EBF6FBB" w14:textId="77777777" w:rsidTr="00A85BE0">
        <w:tc>
          <w:tcPr>
            <w:tcW w:w="3513" w:type="dxa"/>
          </w:tcPr>
          <w:p w14:paraId="3FCED275" w14:textId="77777777" w:rsidR="00E40882" w:rsidRPr="0073632D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73632D">
              <w:rPr>
                <w:rFonts w:asciiTheme="minorHAnsi" w:hAnsiTheme="minorHAnsi" w:cstheme="minorHAnsi"/>
                <w:b/>
              </w:rPr>
              <w:t xml:space="preserve">Adresse postale  </w:t>
            </w:r>
          </w:p>
          <w:p w14:paraId="31E49B7E" w14:textId="538233DE" w:rsidR="00E40882" w:rsidRPr="0073632D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73632D">
              <w:rPr>
                <w:rFonts w:asciiTheme="minorHAnsi" w:hAnsiTheme="minorHAnsi" w:cstheme="minorHAnsi"/>
                <w:b/>
              </w:rPr>
              <w:t>VILLE</w:t>
            </w:r>
          </w:p>
        </w:tc>
        <w:tc>
          <w:tcPr>
            <w:tcW w:w="7261" w:type="dxa"/>
          </w:tcPr>
          <w:p w14:paraId="5ED9CFBD" w14:textId="77777777" w:rsidR="00E40882" w:rsidRPr="0073632D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5047E295" w14:textId="77777777" w:rsidR="00E40882" w:rsidRPr="0073632D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A2DEBE5" w14:textId="65037261" w:rsidR="00E40882" w:rsidRPr="0073632D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73632D" w14:paraId="52B73696" w14:textId="77777777" w:rsidTr="00A85BE0">
        <w:tc>
          <w:tcPr>
            <w:tcW w:w="3513" w:type="dxa"/>
          </w:tcPr>
          <w:p w14:paraId="512E33F9" w14:textId="229135E5" w:rsidR="00E40882" w:rsidRPr="0073632D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73632D">
              <w:rPr>
                <w:rFonts w:asciiTheme="minorHAnsi" w:hAnsiTheme="minorHAnsi" w:cstheme="minorHAnsi"/>
                <w:b/>
              </w:rPr>
              <w:t xml:space="preserve">Tel fixe </w:t>
            </w:r>
          </w:p>
        </w:tc>
        <w:tc>
          <w:tcPr>
            <w:tcW w:w="7261" w:type="dxa"/>
          </w:tcPr>
          <w:p w14:paraId="748CA588" w14:textId="77777777" w:rsidR="00E40882" w:rsidRPr="0073632D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73632D" w14:paraId="2FA8F6B4" w14:textId="77777777" w:rsidTr="00A85BE0">
        <w:tc>
          <w:tcPr>
            <w:tcW w:w="3513" w:type="dxa"/>
          </w:tcPr>
          <w:p w14:paraId="59B5ECC9" w14:textId="527AC5E0" w:rsidR="00E40882" w:rsidRPr="0073632D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73632D">
              <w:rPr>
                <w:rFonts w:asciiTheme="minorHAnsi" w:hAnsiTheme="minorHAnsi" w:cstheme="minorHAnsi"/>
                <w:b/>
              </w:rPr>
              <w:t xml:space="preserve">Tel mobile </w:t>
            </w:r>
          </w:p>
        </w:tc>
        <w:tc>
          <w:tcPr>
            <w:tcW w:w="7261" w:type="dxa"/>
          </w:tcPr>
          <w:p w14:paraId="3349C21F" w14:textId="77777777" w:rsidR="00E40882" w:rsidRPr="0073632D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73632D" w14:paraId="65FA629E" w14:textId="77777777" w:rsidTr="00A85BE0">
        <w:tc>
          <w:tcPr>
            <w:tcW w:w="3513" w:type="dxa"/>
          </w:tcPr>
          <w:p w14:paraId="000D3043" w14:textId="450CB825" w:rsidR="00E40882" w:rsidRPr="0073632D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73632D">
              <w:rPr>
                <w:rFonts w:asciiTheme="minorHAnsi" w:hAnsiTheme="minorHAnsi" w:cstheme="minorHAnsi"/>
                <w:b/>
              </w:rPr>
              <w:t xml:space="preserve">Mail  </w:t>
            </w:r>
          </w:p>
        </w:tc>
        <w:tc>
          <w:tcPr>
            <w:tcW w:w="7261" w:type="dxa"/>
          </w:tcPr>
          <w:p w14:paraId="150117CA" w14:textId="77777777" w:rsidR="00E40882" w:rsidRPr="0073632D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73632D" w14:paraId="5F42A172" w14:textId="77777777" w:rsidTr="00A85BE0">
        <w:tc>
          <w:tcPr>
            <w:tcW w:w="3513" w:type="dxa"/>
          </w:tcPr>
          <w:p w14:paraId="1500DEEF" w14:textId="14013DE2" w:rsidR="00E40882" w:rsidRPr="0073632D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73632D">
              <w:rPr>
                <w:rFonts w:asciiTheme="minorHAnsi" w:hAnsiTheme="minorHAnsi" w:cstheme="minorHAnsi"/>
                <w:b/>
              </w:rPr>
              <w:t xml:space="preserve">Instagram </w:t>
            </w:r>
          </w:p>
          <w:p w14:paraId="51A644C5" w14:textId="0EAFC3CC" w:rsidR="00E40882" w:rsidRPr="0073632D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73632D">
              <w:rPr>
                <w:rFonts w:asciiTheme="minorHAnsi" w:hAnsiTheme="minorHAnsi" w:cstheme="minorHAnsi"/>
                <w:b/>
              </w:rPr>
              <w:t xml:space="preserve">Facebook </w:t>
            </w:r>
          </w:p>
        </w:tc>
        <w:tc>
          <w:tcPr>
            <w:tcW w:w="7261" w:type="dxa"/>
          </w:tcPr>
          <w:p w14:paraId="72A92D7A" w14:textId="77777777" w:rsidR="00E40882" w:rsidRPr="0073632D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73632D" w14:paraId="035D96CD" w14:textId="77777777" w:rsidTr="00A85BE0">
        <w:tc>
          <w:tcPr>
            <w:tcW w:w="3513" w:type="dxa"/>
          </w:tcPr>
          <w:p w14:paraId="1A3883A2" w14:textId="07F72189" w:rsidR="00E40882" w:rsidRPr="0073632D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73632D">
              <w:rPr>
                <w:rFonts w:asciiTheme="minorHAnsi" w:hAnsiTheme="minorHAnsi" w:cstheme="minorHAnsi"/>
                <w:b/>
              </w:rPr>
              <w:t xml:space="preserve">Site </w:t>
            </w:r>
          </w:p>
        </w:tc>
        <w:tc>
          <w:tcPr>
            <w:tcW w:w="7261" w:type="dxa"/>
          </w:tcPr>
          <w:p w14:paraId="051EA2F0" w14:textId="77777777" w:rsidR="00E40882" w:rsidRPr="0073632D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AD34FB" w:rsidRPr="0073632D" w14:paraId="39EE41F7" w14:textId="77777777" w:rsidTr="00A85BE0">
        <w:tc>
          <w:tcPr>
            <w:tcW w:w="3513" w:type="dxa"/>
          </w:tcPr>
          <w:p w14:paraId="7760241B" w14:textId="77777777" w:rsidR="00AD34FB" w:rsidRPr="0073632D" w:rsidRDefault="00AD34FB" w:rsidP="00A85BE0">
            <w:pPr>
              <w:rPr>
                <w:rFonts w:asciiTheme="minorHAnsi" w:hAnsiTheme="minorHAnsi" w:cstheme="minorHAnsi"/>
                <w:b/>
              </w:rPr>
            </w:pPr>
            <w:r w:rsidRPr="0073632D">
              <w:rPr>
                <w:rFonts w:asciiTheme="minorHAnsi" w:hAnsiTheme="minorHAnsi" w:cstheme="minorHAnsi"/>
                <w:b/>
              </w:rPr>
              <w:t>CV actualisé</w:t>
            </w:r>
          </w:p>
          <w:p w14:paraId="05203291" w14:textId="77777777" w:rsidR="00AD34FB" w:rsidRPr="0073632D" w:rsidRDefault="00AD34FB" w:rsidP="00A85BE0">
            <w:pPr>
              <w:rPr>
                <w:rFonts w:asciiTheme="minorHAnsi" w:hAnsiTheme="minorHAnsi" w:cstheme="minorHAnsi"/>
                <w:b/>
              </w:rPr>
            </w:pPr>
          </w:p>
          <w:p w14:paraId="2DA96FDD" w14:textId="77777777" w:rsidR="00AD34FB" w:rsidRPr="0073632D" w:rsidRDefault="00AD34FB" w:rsidP="00A85BE0">
            <w:pPr>
              <w:rPr>
                <w:rFonts w:asciiTheme="minorHAnsi" w:hAnsiTheme="minorHAnsi" w:cstheme="minorHAnsi"/>
                <w:b/>
              </w:rPr>
            </w:pPr>
          </w:p>
          <w:p w14:paraId="0D3395EB" w14:textId="77777777" w:rsidR="00AD34FB" w:rsidRPr="0073632D" w:rsidRDefault="00AD34FB" w:rsidP="00A85BE0">
            <w:pPr>
              <w:rPr>
                <w:rFonts w:asciiTheme="minorHAnsi" w:hAnsiTheme="minorHAnsi" w:cstheme="minorHAnsi"/>
                <w:b/>
              </w:rPr>
            </w:pPr>
          </w:p>
          <w:p w14:paraId="3944CDCD" w14:textId="77777777" w:rsidR="00AD34FB" w:rsidRPr="0073632D" w:rsidRDefault="00AD34FB" w:rsidP="00A85BE0">
            <w:pPr>
              <w:rPr>
                <w:rFonts w:asciiTheme="minorHAnsi" w:hAnsiTheme="minorHAnsi" w:cstheme="minorHAnsi"/>
                <w:b/>
              </w:rPr>
            </w:pPr>
          </w:p>
          <w:p w14:paraId="27052D17" w14:textId="77777777" w:rsidR="00AD34FB" w:rsidRPr="0073632D" w:rsidRDefault="00AD34FB" w:rsidP="00A85BE0">
            <w:pPr>
              <w:rPr>
                <w:rFonts w:asciiTheme="minorHAnsi" w:hAnsiTheme="minorHAnsi" w:cstheme="minorHAnsi"/>
                <w:b/>
              </w:rPr>
            </w:pPr>
          </w:p>
          <w:p w14:paraId="6069852D" w14:textId="77777777" w:rsidR="00AD34FB" w:rsidRPr="0073632D" w:rsidRDefault="00AD34FB" w:rsidP="00A85BE0">
            <w:pPr>
              <w:rPr>
                <w:rFonts w:asciiTheme="minorHAnsi" w:hAnsiTheme="minorHAnsi" w:cstheme="minorHAnsi"/>
                <w:b/>
              </w:rPr>
            </w:pPr>
          </w:p>
          <w:p w14:paraId="0ADFCCC6" w14:textId="4B26EFDB" w:rsidR="00AD34FB" w:rsidRPr="0073632D" w:rsidRDefault="00AD34FB" w:rsidP="00A85B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61" w:type="dxa"/>
          </w:tcPr>
          <w:p w14:paraId="46BF74BD" w14:textId="77777777" w:rsidR="00AD34FB" w:rsidRPr="0073632D" w:rsidRDefault="00AD34FB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14:paraId="76E40E80" w14:textId="303F4279" w:rsidR="00E40882" w:rsidRPr="0073632D" w:rsidRDefault="00E40882">
      <w:pPr>
        <w:rPr>
          <w:rFonts w:asciiTheme="minorHAnsi" w:hAnsiTheme="minorHAnsi" w:cstheme="minorHAnsi"/>
        </w:rPr>
      </w:pPr>
    </w:p>
    <w:p w14:paraId="5031917E" w14:textId="18A77F3E" w:rsidR="00E40882" w:rsidRPr="0073632D" w:rsidRDefault="00E40882">
      <w:pPr>
        <w:rPr>
          <w:rFonts w:asciiTheme="minorHAnsi" w:hAnsiTheme="minorHAnsi" w:cstheme="minorHAnsi"/>
        </w:rPr>
      </w:pPr>
    </w:p>
    <w:tbl>
      <w:tblPr>
        <w:tblStyle w:val="Grilledutablea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27"/>
        <w:gridCol w:w="1449"/>
        <w:gridCol w:w="956"/>
        <w:gridCol w:w="1909"/>
        <w:gridCol w:w="487"/>
        <w:gridCol w:w="1270"/>
        <w:gridCol w:w="1276"/>
      </w:tblGrid>
      <w:tr w:rsidR="00AD34FB" w:rsidRPr="0073632D" w14:paraId="6ED2AED4" w14:textId="77777777" w:rsidTr="00570B1E">
        <w:tc>
          <w:tcPr>
            <w:tcW w:w="10774" w:type="dxa"/>
            <w:gridSpan w:val="7"/>
          </w:tcPr>
          <w:p w14:paraId="67A51907" w14:textId="1F4A612F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Démarche artistique </w:t>
            </w:r>
            <w:r w:rsidRPr="0073632D">
              <w:rPr>
                <w:rFonts w:asciiTheme="minorHAnsi" w:hAnsiTheme="minorHAnsi" w:cstheme="minorHAnsi"/>
                <w:b/>
                <w:u w:val="single"/>
              </w:rPr>
              <w:t>en rapport avec le thème</w:t>
            </w: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3632D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Pr="0073632D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br/>
            </w:r>
          </w:p>
          <w:p w14:paraId="4FF33188" w14:textId="19C64DD8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C3AB22" w14:textId="77777777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BBBE19" w14:textId="33778144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A6E9DE" w14:textId="4066AD29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DCA9F" w14:textId="32230F9A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1A589F" w14:textId="3BC67ECA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FAD99C" w14:textId="77777777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155DBF" w14:textId="77777777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A43AC" w14:textId="77777777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AF0EAB" w14:textId="3DBA2BAC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34FB" w:rsidRPr="0073632D" w14:paraId="01CB2309" w14:textId="77777777" w:rsidTr="00570B1E">
        <w:tc>
          <w:tcPr>
            <w:tcW w:w="3427" w:type="dxa"/>
          </w:tcPr>
          <w:p w14:paraId="707C6DB9" w14:textId="688C2B62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>Proposer 5 œuvres au maximum</w:t>
            </w:r>
          </w:p>
        </w:tc>
        <w:tc>
          <w:tcPr>
            <w:tcW w:w="1449" w:type="dxa"/>
          </w:tcPr>
          <w:p w14:paraId="765F447C" w14:textId="77777777" w:rsidR="00AD34FB" w:rsidRPr="0073632D" w:rsidRDefault="00AD34FB" w:rsidP="0040687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3632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Taille œuvre</w:t>
            </w:r>
          </w:p>
          <w:p w14:paraId="6161785E" w14:textId="667D8136" w:rsidR="00AD34FB" w:rsidRPr="0073632D" w:rsidRDefault="00AD34FB" w:rsidP="0040687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Très important</w:t>
            </w:r>
          </w:p>
        </w:tc>
        <w:tc>
          <w:tcPr>
            <w:tcW w:w="2865" w:type="dxa"/>
            <w:gridSpan w:val="2"/>
          </w:tcPr>
          <w:p w14:paraId="50EE0C45" w14:textId="396771D3" w:rsidR="00AD34FB" w:rsidRPr="0073632D" w:rsidRDefault="00AD34FB" w:rsidP="00AD34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Titre œuvre </w:t>
            </w:r>
          </w:p>
        </w:tc>
        <w:tc>
          <w:tcPr>
            <w:tcW w:w="1757" w:type="dxa"/>
            <w:gridSpan w:val="2"/>
          </w:tcPr>
          <w:p w14:paraId="17A47AAE" w14:textId="4DEA87C5" w:rsidR="00AD34FB" w:rsidRPr="0073632D" w:rsidRDefault="00AD34FB" w:rsidP="00AD34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Technique utilisée</w:t>
            </w:r>
          </w:p>
        </w:tc>
        <w:tc>
          <w:tcPr>
            <w:tcW w:w="1276" w:type="dxa"/>
          </w:tcPr>
          <w:p w14:paraId="1E2FD8F9" w14:textId="6677A93D" w:rsidR="00AD34FB" w:rsidRPr="0073632D" w:rsidRDefault="00AD34FB" w:rsidP="00406873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highlight w:val="yellow"/>
              </w:rPr>
            </w:pPr>
            <w:r w:rsidRPr="0073632D">
              <w:rPr>
                <w:rFonts w:asciiTheme="minorHAnsi" w:hAnsiTheme="minorHAnsi" w:cstheme="minorHAnsi"/>
                <w:b/>
                <w:i/>
                <w:sz w:val="16"/>
                <w:szCs w:val="16"/>
                <w:highlight w:val="yellow"/>
              </w:rPr>
              <w:t xml:space="preserve">Type d’installation </w:t>
            </w:r>
          </w:p>
          <w:p w14:paraId="708A3975" w14:textId="416E5A47" w:rsidR="00AD34FB" w:rsidRPr="0073632D" w:rsidRDefault="00AD34FB" w:rsidP="00406873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73632D">
              <w:rPr>
                <w:rFonts w:asciiTheme="minorHAnsi" w:hAnsiTheme="minorHAnsi" w:cstheme="minorHAnsi"/>
                <w:b/>
                <w:i/>
                <w:sz w:val="16"/>
                <w:szCs w:val="16"/>
                <w:highlight w:val="yellow"/>
              </w:rPr>
              <w:t>(Intérieure, extérieure</w:t>
            </w:r>
            <w:r w:rsidRPr="0073632D"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16"/>
              </w:rPr>
              <w:t>…)</w:t>
            </w:r>
          </w:p>
        </w:tc>
      </w:tr>
      <w:tr w:rsidR="00AD34FB" w:rsidRPr="0073632D" w14:paraId="49158C66" w14:textId="77777777" w:rsidTr="00570B1E">
        <w:tc>
          <w:tcPr>
            <w:tcW w:w="3427" w:type="dxa"/>
          </w:tcPr>
          <w:p w14:paraId="2BC5390E" w14:textId="53FDDDE6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>Œuvre 1</w:t>
            </w:r>
          </w:p>
        </w:tc>
        <w:tc>
          <w:tcPr>
            <w:tcW w:w="1449" w:type="dxa"/>
          </w:tcPr>
          <w:p w14:paraId="482A951E" w14:textId="77777777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  <w:gridSpan w:val="2"/>
          </w:tcPr>
          <w:p w14:paraId="0D7C1507" w14:textId="77777777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2"/>
          </w:tcPr>
          <w:p w14:paraId="67EDE40D" w14:textId="77777777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A7813B" w14:textId="217A3271" w:rsidR="00AD34FB" w:rsidRPr="0073632D" w:rsidRDefault="00AD34FB" w:rsidP="00E408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34FB" w:rsidRPr="0073632D" w14:paraId="41F616A4" w14:textId="77777777" w:rsidTr="00570B1E">
        <w:tc>
          <w:tcPr>
            <w:tcW w:w="3427" w:type="dxa"/>
          </w:tcPr>
          <w:p w14:paraId="6BA7113C" w14:textId="4EEA44EA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>Œuvre 2</w:t>
            </w:r>
          </w:p>
        </w:tc>
        <w:tc>
          <w:tcPr>
            <w:tcW w:w="1449" w:type="dxa"/>
          </w:tcPr>
          <w:p w14:paraId="7F330CC9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  <w:gridSpan w:val="2"/>
          </w:tcPr>
          <w:p w14:paraId="6C9B6E9C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2"/>
          </w:tcPr>
          <w:p w14:paraId="325D35B6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4D27A2" w14:textId="4EEB4259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34FB" w:rsidRPr="0073632D" w14:paraId="1E66A6CC" w14:textId="77777777" w:rsidTr="00570B1E">
        <w:tc>
          <w:tcPr>
            <w:tcW w:w="3427" w:type="dxa"/>
          </w:tcPr>
          <w:p w14:paraId="18CF728A" w14:textId="41F2B449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Œuvre 3 </w:t>
            </w:r>
          </w:p>
        </w:tc>
        <w:tc>
          <w:tcPr>
            <w:tcW w:w="1449" w:type="dxa"/>
          </w:tcPr>
          <w:p w14:paraId="2184E3AD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  <w:gridSpan w:val="2"/>
          </w:tcPr>
          <w:p w14:paraId="3669802A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2"/>
          </w:tcPr>
          <w:p w14:paraId="4C877E54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69E442" w14:textId="4C008F55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34FB" w:rsidRPr="0073632D" w14:paraId="26D41575" w14:textId="77777777" w:rsidTr="00570B1E">
        <w:tc>
          <w:tcPr>
            <w:tcW w:w="3427" w:type="dxa"/>
          </w:tcPr>
          <w:p w14:paraId="6319AC62" w14:textId="3AC44CE6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Œuvre 4 </w:t>
            </w:r>
          </w:p>
        </w:tc>
        <w:tc>
          <w:tcPr>
            <w:tcW w:w="1449" w:type="dxa"/>
          </w:tcPr>
          <w:p w14:paraId="4F944248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  <w:gridSpan w:val="2"/>
          </w:tcPr>
          <w:p w14:paraId="7DFA5491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2"/>
          </w:tcPr>
          <w:p w14:paraId="5D3AE3BC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F7285B" w14:textId="1651DA92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34FB" w:rsidRPr="0073632D" w14:paraId="669840E7" w14:textId="77777777" w:rsidTr="00570B1E">
        <w:tc>
          <w:tcPr>
            <w:tcW w:w="3427" w:type="dxa"/>
          </w:tcPr>
          <w:p w14:paraId="314800A6" w14:textId="46DB9631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Œuvre 5 </w:t>
            </w:r>
          </w:p>
        </w:tc>
        <w:tc>
          <w:tcPr>
            <w:tcW w:w="1449" w:type="dxa"/>
          </w:tcPr>
          <w:p w14:paraId="4876CD29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  <w:gridSpan w:val="2"/>
          </w:tcPr>
          <w:p w14:paraId="1B018459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7" w:type="dxa"/>
            <w:gridSpan w:val="2"/>
          </w:tcPr>
          <w:p w14:paraId="5C0C6760" w14:textId="77777777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4D9D4C" w14:textId="14109AB9" w:rsidR="00AD34FB" w:rsidRPr="0073632D" w:rsidRDefault="00AD34FB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632D" w:rsidRPr="0073632D" w14:paraId="64BB4630" w14:textId="77777777" w:rsidTr="002762F8">
        <w:trPr>
          <w:trHeight w:val="547"/>
        </w:trPr>
        <w:tc>
          <w:tcPr>
            <w:tcW w:w="3427" w:type="dxa"/>
          </w:tcPr>
          <w:p w14:paraId="59224937" w14:textId="525C86CF" w:rsidR="0073632D" w:rsidRPr="0073632D" w:rsidRDefault="0073632D" w:rsidP="00C854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>Souhaitez-vous exposer (</w:t>
            </w:r>
            <w:r w:rsidRPr="007363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cocher la case concernée</w:t>
            </w:r>
            <w:r w:rsidRPr="0073632D">
              <w:rPr>
                <w:rFonts w:asciiTheme="minorHAnsi" w:hAnsiTheme="minorHAnsi" w:cstheme="minorHAnsi"/>
                <w:b/>
                <w:sz w:val="22"/>
                <w:szCs w:val="22"/>
              </w:rPr>
              <w:t>) :</w:t>
            </w:r>
          </w:p>
        </w:tc>
        <w:tc>
          <w:tcPr>
            <w:tcW w:w="2405" w:type="dxa"/>
            <w:gridSpan w:val="2"/>
          </w:tcPr>
          <w:p w14:paraId="6A61D3B5" w14:textId="37576D1C" w:rsidR="0073632D" w:rsidRPr="0073632D" w:rsidRDefault="0073632D" w:rsidP="0040687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Ile de Ré</w:t>
            </w:r>
          </w:p>
        </w:tc>
        <w:tc>
          <w:tcPr>
            <w:tcW w:w="2396" w:type="dxa"/>
            <w:gridSpan w:val="2"/>
          </w:tcPr>
          <w:p w14:paraId="21949D58" w14:textId="54A55A14" w:rsidR="0073632D" w:rsidRPr="0073632D" w:rsidRDefault="0073632D" w:rsidP="0040687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Ile d’Oléron</w:t>
            </w:r>
          </w:p>
          <w:p w14:paraId="04EBEFF9" w14:textId="77777777" w:rsidR="0073632D" w:rsidRPr="0073632D" w:rsidRDefault="0073632D" w:rsidP="0040687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07871848" w14:textId="14B3B86E" w:rsidR="0073632D" w:rsidRPr="0073632D" w:rsidRDefault="0073632D" w:rsidP="0040687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63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Pas de préférence</w:t>
            </w:r>
          </w:p>
        </w:tc>
      </w:tr>
    </w:tbl>
    <w:p w14:paraId="3FEE7FDD" w14:textId="711DA080" w:rsidR="00E40882" w:rsidRPr="0073632D" w:rsidRDefault="00E40882" w:rsidP="00E40882">
      <w:pPr>
        <w:ind w:left="360" w:hanging="720"/>
        <w:rPr>
          <w:rFonts w:asciiTheme="minorHAnsi" w:hAnsiTheme="minorHAnsi" w:cstheme="minorHAnsi"/>
          <w:b/>
          <w:sz w:val="36"/>
          <w:szCs w:val="36"/>
        </w:rPr>
      </w:pPr>
    </w:p>
    <w:p w14:paraId="75AC4EAD" w14:textId="77777777" w:rsidR="00E40882" w:rsidRPr="0073632D" w:rsidRDefault="00E40882" w:rsidP="00E40882">
      <w:pPr>
        <w:ind w:left="-900"/>
        <w:rPr>
          <w:rFonts w:asciiTheme="minorHAnsi" w:hAnsiTheme="minorHAnsi" w:cstheme="minorHAnsi"/>
          <w:b/>
          <w:i/>
        </w:rPr>
      </w:pPr>
    </w:p>
    <w:p w14:paraId="6E53497E" w14:textId="77777777" w:rsidR="00E40882" w:rsidRPr="0073632D" w:rsidRDefault="00E40882" w:rsidP="00E408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rPr>
          <w:rFonts w:asciiTheme="minorHAnsi" w:hAnsiTheme="minorHAnsi" w:cstheme="minorHAnsi"/>
          <w:b/>
          <w:sz w:val="22"/>
          <w:szCs w:val="22"/>
        </w:rPr>
      </w:pPr>
    </w:p>
    <w:p w14:paraId="769BA995" w14:textId="638EE99F" w:rsidR="00E40882" w:rsidRPr="0073632D" w:rsidRDefault="00E40882" w:rsidP="00E408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3632D">
        <w:rPr>
          <w:rFonts w:asciiTheme="minorHAnsi" w:hAnsiTheme="minorHAnsi" w:cstheme="minorHAnsi"/>
          <w:b/>
          <w:sz w:val="40"/>
          <w:szCs w:val="40"/>
        </w:rPr>
        <w:t xml:space="preserve">2-Fichiers des Œuvres </w:t>
      </w:r>
    </w:p>
    <w:p w14:paraId="35C9E7C0" w14:textId="77777777" w:rsidR="00E40882" w:rsidRPr="0073632D" w:rsidRDefault="00E40882" w:rsidP="00E408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0C37505A" w14:textId="26C5A4FB" w:rsidR="00E40882" w:rsidRPr="0073632D" w:rsidRDefault="00AD34FB" w:rsidP="00E408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Style w:val="Lienhypertexte"/>
          <w:rFonts w:asciiTheme="minorHAnsi" w:hAnsiTheme="minorHAnsi" w:cstheme="minorHAnsi"/>
          <w:sz w:val="32"/>
          <w:szCs w:val="22"/>
        </w:rPr>
      </w:pPr>
      <w:r w:rsidRPr="0073632D">
        <w:rPr>
          <w:rFonts w:asciiTheme="minorHAnsi" w:hAnsiTheme="minorHAnsi" w:cstheme="minorHAnsi"/>
          <w:b/>
          <w:sz w:val="32"/>
          <w:szCs w:val="22"/>
        </w:rPr>
        <w:t>À</w:t>
      </w:r>
      <w:r w:rsidR="00E40882" w:rsidRPr="0073632D">
        <w:rPr>
          <w:rFonts w:asciiTheme="minorHAnsi" w:hAnsiTheme="minorHAnsi" w:cstheme="minorHAnsi"/>
          <w:b/>
          <w:sz w:val="32"/>
          <w:szCs w:val="22"/>
        </w:rPr>
        <w:t xml:space="preserve"> fournir par mail à </w:t>
      </w:r>
      <w:r w:rsidR="00E40882" w:rsidRPr="0073632D">
        <w:rPr>
          <w:rFonts w:asciiTheme="minorHAnsi" w:hAnsiTheme="minorHAnsi" w:cstheme="minorHAnsi"/>
          <w:b/>
          <w:color w:val="002060"/>
          <w:sz w:val="32"/>
          <w:szCs w:val="22"/>
          <w:u w:val="single"/>
        </w:rPr>
        <w:t>festival</w:t>
      </w:r>
      <w:hyperlink r:id="rId12" w:history="1">
        <w:r w:rsidR="00E40882" w:rsidRPr="0073632D">
          <w:rPr>
            <w:rStyle w:val="Lienhypertexte"/>
            <w:rFonts w:asciiTheme="minorHAnsi" w:hAnsiTheme="minorHAnsi" w:cstheme="minorHAnsi"/>
            <w:sz w:val="32"/>
            <w:szCs w:val="22"/>
          </w:rPr>
          <w:t>artsactuels@gmail.com</w:t>
        </w:r>
      </w:hyperlink>
    </w:p>
    <w:p w14:paraId="41123DA0" w14:textId="77777777" w:rsidR="00E40882" w:rsidRPr="0073632D" w:rsidRDefault="00E40882" w:rsidP="00E408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Style w:val="Lienhypertexte"/>
          <w:rFonts w:asciiTheme="minorHAnsi" w:hAnsiTheme="minorHAnsi" w:cstheme="minorHAnsi"/>
          <w:color w:val="2E74B5" w:themeColor="accent1" w:themeShade="BF"/>
          <w:sz w:val="22"/>
          <w:szCs w:val="22"/>
        </w:rPr>
      </w:pPr>
    </w:p>
    <w:p w14:paraId="504F52A7" w14:textId="0E22BA05" w:rsidR="00E40882" w:rsidRPr="0073632D" w:rsidRDefault="00E40882" w:rsidP="00E40882">
      <w:pPr>
        <w:rPr>
          <w:rFonts w:asciiTheme="minorHAnsi" w:hAnsiTheme="minorHAnsi" w:cstheme="minorHAnsi"/>
          <w:b/>
          <w:sz w:val="36"/>
          <w:szCs w:val="36"/>
        </w:rPr>
      </w:pPr>
    </w:p>
    <w:p w14:paraId="28835CBB" w14:textId="3BECBAB0" w:rsidR="009B22F3" w:rsidRPr="0073632D" w:rsidRDefault="005D5518" w:rsidP="00E40882">
      <w:pPr>
        <w:ind w:right="-648"/>
        <w:rPr>
          <w:rFonts w:asciiTheme="minorHAnsi" w:hAnsiTheme="minorHAnsi" w:cstheme="minorHAnsi"/>
          <w:sz w:val="22"/>
          <w:szCs w:val="22"/>
        </w:rPr>
      </w:pPr>
      <w:r w:rsidRPr="0073632D">
        <w:rPr>
          <w:rFonts w:asciiTheme="minorHAnsi" w:hAnsiTheme="minorHAnsi" w:cstheme="minorHAnsi"/>
          <w:sz w:val="22"/>
          <w:szCs w:val="22"/>
        </w:rPr>
        <w:t xml:space="preserve">Les reproductions de 5 œuvres </w:t>
      </w:r>
      <w:r w:rsidRPr="0073632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en format </w:t>
      </w:r>
      <w:r w:rsidR="009B22F3" w:rsidRPr="0073632D">
        <w:rPr>
          <w:rFonts w:asciiTheme="minorHAnsi" w:hAnsiTheme="minorHAnsi" w:cstheme="minorHAnsi"/>
          <w:b/>
          <w:sz w:val="22"/>
          <w:szCs w:val="22"/>
          <w:highlight w:val="yellow"/>
        </w:rPr>
        <w:t>JPG</w:t>
      </w:r>
      <w:r w:rsidRPr="0073632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, </w:t>
      </w:r>
      <w:r w:rsidR="009B22F3" w:rsidRPr="0073632D">
        <w:rPr>
          <w:rFonts w:asciiTheme="minorHAnsi" w:hAnsiTheme="minorHAnsi" w:cstheme="minorHAnsi"/>
          <w:b/>
          <w:sz w:val="22"/>
          <w:szCs w:val="22"/>
          <w:highlight w:val="yellow"/>
        </w:rPr>
        <w:t>300 DPI haute définition</w:t>
      </w:r>
      <w:r w:rsidR="009B22F3" w:rsidRPr="0073632D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9B22F3" w:rsidRPr="0073632D">
        <w:rPr>
          <w:rFonts w:asciiTheme="minorHAnsi" w:hAnsiTheme="minorHAnsi" w:cstheme="minorHAnsi"/>
          <w:sz w:val="22"/>
          <w:szCs w:val="22"/>
        </w:rPr>
        <w:t xml:space="preserve"> constituant votre proposition </w:t>
      </w:r>
      <w:r w:rsidR="00912885" w:rsidRPr="0073632D">
        <w:rPr>
          <w:rFonts w:asciiTheme="minorHAnsi" w:hAnsiTheme="minorHAnsi" w:cstheme="minorHAnsi"/>
          <w:sz w:val="22"/>
          <w:szCs w:val="22"/>
        </w:rPr>
        <w:t xml:space="preserve">pour le festival </w:t>
      </w:r>
      <w:r w:rsidRPr="0073632D">
        <w:rPr>
          <w:rFonts w:asciiTheme="minorHAnsi" w:hAnsiTheme="minorHAnsi" w:cstheme="minorHAnsi"/>
          <w:sz w:val="22"/>
          <w:szCs w:val="22"/>
        </w:rPr>
        <w:t xml:space="preserve">(en indiquant </w:t>
      </w:r>
      <w:r w:rsidR="00912885" w:rsidRPr="0073632D">
        <w:rPr>
          <w:rFonts w:asciiTheme="minorHAnsi" w:hAnsiTheme="minorHAnsi" w:cstheme="minorHAnsi"/>
          <w:sz w:val="22"/>
          <w:szCs w:val="22"/>
        </w:rPr>
        <w:t>votre nom, le titre,</w:t>
      </w:r>
      <w:r w:rsidR="00CC79CB" w:rsidRPr="0073632D">
        <w:rPr>
          <w:rFonts w:asciiTheme="minorHAnsi" w:hAnsiTheme="minorHAnsi" w:cstheme="minorHAnsi"/>
          <w:sz w:val="22"/>
          <w:szCs w:val="22"/>
        </w:rPr>
        <w:t xml:space="preserve"> </w:t>
      </w:r>
      <w:r w:rsidR="00912885" w:rsidRPr="0073632D">
        <w:rPr>
          <w:rFonts w:asciiTheme="minorHAnsi" w:hAnsiTheme="minorHAnsi" w:cstheme="minorHAnsi"/>
          <w:sz w:val="22"/>
          <w:szCs w:val="22"/>
        </w:rPr>
        <w:t>format</w:t>
      </w:r>
      <w:r w:rsidR="000E362A" w:rsidRPr="0073632D">
        <w:rPr>
          <w:rFonts w:asciiTheme="minorHAnsi" w:hAnsiTheme="minorHAnsi" w:cstheme="minorHAnsi"/>
          <w:sz w:val="22"/>
          <w:szCs w:val="22"/>
        </w:rPr>
        <w:t>, technique</w:t>
      </w:r>
      <w:r w:rsidR="000E362A" w:rsidRPr="0073632D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405107" w:rsidRPr="0073632D">
        <w:rPr>
          <w:rFonts w:asciiTheme="minorHAnsi" w:hAnsiTheme="minorHAnsi" w:cstheme="minorHAnsi"/>
          <w:sz w:val="22"/>
          <w:szCs w:val="22"/>
          <w:highlight w:val="yellow"/>
        </w:rPr>
        <w:t xml:space="preserve"> nom </w:t>
      </w:r>
      <w:r w:rsidR="000E362A" w:rsidRPr="0073632D">
        <w:rPr>
          <w:rFonts w:asciiTheme="minorHAnsi" w:hAnsiTheme="minorHAnsi" w:cstheme="minorHAnsi"/>
          <w:sz w:val="22"/>
          <w:szCs w:val="22"/>
          <w:highlight w:val="yellow"/>
        </w:rPr>
        <w:t>d’Artiste</w:t>
      </w:r>
      <w:r w:rsidR="00405107" w:rsidRPr="0073632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405107" w:rsidRPr="0073632D">
        <w:rPr>
          <w:rFonts w:asciiTheme="minorHAnsi" w:hAnsiTheme="minorHAnsi" w:cstheme="minorHAnsi"/>
          <w:b/>
          <w:bCs/>
          <w:highlight w:val="yellow"/>
        </w:rPr>
        <w:t>ET</w:t>
      </w:r>
      <w:r w:rsidR="00405107" w:rsidRPr="0073632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E362A" w:rsidRPr="0073632D">
        <w:rPr>
          <w:rFonts w:asciiTheme="minorHAnsi" w:hAnsiTheme="minorHAnsi" w:cstheme="minorHAnsi"/>
          <w:sz w:val="22"/>
          <w:szCs w:val="22"/>
          <w:highlight w:val="yellow"/>
        </w:rPr>
        <w:t>nom civil</w:t>
      </w:r>
      <w:r w:rsidR="000E362A" w:rsidRPr="007363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893CC9" w14:textId="4FAAE4EF" w:rsidR="009B22F3" w:rsidRPr="0073632D" w:rsidRDefault="009B22F3" w:rsidP="009B22F3">
      <w:pPr>
        <w:ind w:left="-540" w:right="-648"/>
        <w:rPr>
          <w:rFonts w:asciiTheme="minorHAnsi" w:hAnsiTheme="minorHAnsi" w:cstheme="minorHAnsi"/>
          <w:sz w:val="22"/>
          <w:szCs w:val="22"/>
        </w:rPr>
      </w:pPr>
    </w:p>
    <w:p w14:paraId="369AAA0E" w14:textId="03C2B96C" w:rsidR="00E40882" w:rsidRPr="0073632D" w:rsidRDefault="0088493D" w:rsidP="000E362A">
      <w:pPr>
        <w:ind w:left="-540" w:right="-648"/>
        <w:rPr>
          <w:rFonts w:asciiTheme="minorHAnsi" w:hAnsiTheme="minorHAnsi" w:cstheme="minorHAnsi"/>
          <w:sz w:val="22"/>
          <w:szCs w:val="22"/>
        </w:rPr>
      </w:pPr>
      <w:r w:rsidRPr="0073632D">
        <w:rPr>
          <w:rFonts w:asciiTheme="minorHAnsi" w:hAnsiTheme="minorHAnsi" w:cstheme="minorHAnsi"/>
          <w:sz w:val="22"/>
          <w:szCs w:val="22"/>
        </w:rPr>
        <w:tab/>
      </w:r>
    </w:p>
    <w:p w14:paraId="77FB852B" w14:textId="605022A6" w:rsidR="009B22F3" w:rsidRPr="0073632D" w:rsidRDefault="009B22F3" w:rsidP="00E40882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0497F34" w14:textId="77777777" w:rsidR="009B22F3" w:rsidRPr="0073632D" w:rsidRDefault="009B22F3" w:rsidP="009B22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73D04E" w14:textId="6CFB9821" w:rsidR="00E40882" w:rsidRPr="0073632D" w:rsidRDefault="00E40882" w:rsidP="009B22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632D">
        <w:rPr>
          <w:rFonts w:asciiTheme="minorHAnsi" w:hAnsiTheme="minorHAnsi" w:cstheme="minorHAnsi"/>
          <w:b/>
          <w:sz w:val="40"/>
          <w:szCs w:val="22"/>
        </w:rPr>
        <w:t>3</w:t>
      </w:r>
      <w:r w:rsidR="00035DCA" w:rsidRPr="0073632D">
        <w:rPr>
          <w:rFonts w:asciiTheme="minorHAnsi" w:hAnsiTheme="minorHAnsi" w:cstheme="minorHAnsi"/>
          <w:b/>
          <w:sz w:val="40"/>
          <w:szCs w:val="22"/>
        </w:rPr>
        <w:t xml:space="preserve"> ET 4 </w:t>
      </w:r>
      <w:r w:rsidR="00406873" w:rsidRPr="0073632D">
        <w:rPr>
          <w:rFonts w:asciiTheme="minorHAnsi" w:hAnsiTheme="minorHAnsi" w:cstheme="minorHAnsi"/>
          <w:b/>
          <w:sz w:val="40"/>
          <w:szCs w:val="22"/>
        </w:rPr>
        <w:t xml:space="preserve">- </w:t>
      </w:r>
      <w:r w:rsidR="009B22F3" w:rsidRPr="0073632D">
        <w:rPr>
          <w:rFonts w:asciiTheme="minorHAnsi" w:hAnsiTheme="minorHAnsi" w:cstheme="minorHAnsi"/>
          <w:b/>
          <w:sz w:val="40"/>
          <w:szCs w:val="22"/>
        </w:rPr>
        <w:t xml:space="preserve">Pièces à fournir </w:t>
      </w:r>
      <w:r w:rsidR="009B22F3" w:rsidRPr="0073632D">
        <w:rPr>
          <w:rFonts w:asciiTheme="minorHAnsi" w:hAnsiTheme="minorHAnsi" w:cstheme="minorHAnsi"/>
          <w:b/>
          <w:sz w:val="32"/>
          <w:szCs w:val="22"/>
        </w:rPr>
        <w:t>par courrier à</w:t>
      </w:r>
      <w:r w:rsidR="009B22F3" w:rsidRPr="0073632D"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5EA1BDFD" w14:textId="2680BA32" w:rsidR="009B22F3" w:rsidRPr="0073632D" w:rsidRDefault="009B22F3" w:rsidP="009B22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3632D">
        <w:rPr>
          <w:rFonts w:asciiTheme="minorHAnsi" w:hAnsiTheme="minorHAnsi" w:cstheme="minorHAnsi"/>
          <w:b/>
          <w:sz w:val="28"/>
          <w:szCs w:val="22"/>
        </w:rPr>
        <w:t>Association M’L’Art - BP 10025 – 17580 LE BOIS PLAGE EN RÉ</w:t>
      </w:r>
    </w:p>
    <w:p w14:paraId="7339348E" w14:textId="74A2141C" w:rsidR="00E40882" w:rsidRPr="0073632D" w:rsidRDefault="00E40882" w:rsidP="009B22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131CC8" w14:textId="10440D69" w:rsidR="002A14AF" w:rsidRPr="0073632D" w:rsidRDefault="002A14AF" w:rsidP="009B22F3">
      <w:pPr>
        <w:ind w:left="-900"/>
        <w:rPr>
          <w:rFonts w:asciiTheme="minorHAnsi" w:hAnsiTheme="minorHAnsi" w:cstheme="minorHAnsi"/>
          <w:sz w:val="22"/>
          <w:szCs w:val="22"/>
        </w:rPr>
      </w:pPr>
    </w:p>
    <w:p w14:paraId="49C07FF8" w14:textId="653822BA" w:rsidR="009B22F3" w:rsidRPr="0073632D" w:rsidRDefault="009B22F3" w:rsidP="009B22F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3632D">
        <w:rPr>
          <w:rFonts w:asciiTheme="minorHAnsi" w:hAnsiTheme="minorHAnsi" w:cstheme="minorHAnsi"/>
          <w:sz w:val="22"/>
          <w:szCs w:val="22"/>
        </w:rPr>
        <w:t xml:space="preserve">Un chèque de </w:t>
      </w:r>
      <w:r w:rsidR="000E362A" w:rsidRPr="0073632D">
        <w:rPr>
          <w:rFonts w:asciiTheme="minorHAnsi" w:hAnsiTheme="minorHAnsi" w:cstheme="minorHAnsi"/>
          <w:sz w:val="22"/>
          <w:szCs w:val="22"/>
        </w:rPr>
        <w:t>40</w:t>
      </w:r>
      <w:r w:rsidRPr="0073632D">
        <w:rPr>
          <w:rFonts w:asciiTheme="minorHAnsi" w:hAnsiTheme="minorHAnsi" w:cstheme="minorHAnsi"/>
          <w:sz w:val="22"/>
          <w:szCs w:val="22"/>
        </w:rPr>
        <w:t>€ à l’ordre de M’L’Art</w:t>
      </w:r>
      <w:r w:rsidR="00B70BDC" w:rsidRPr="0073632D">
        <w:rPr>
          <w:rFonts w:asciiTheme="minorHAnsi" w:hAnsiTheme="minorHAnsi" w:cstheme="minorHAnsi"/>
          <w:sz w:val="22"/>
          <w:szCs w:val="22"/>
        </w:rPr>
        <w:t xml:space="preserve"> (nom au dos). </w:t>
      </w:r>
      <w:r w:rsidRPr="0073632D">
        <w:rPr>
          <w:rFonts w:asciiTheme="minorHAnsi" w:hAnsiTheme="minorHAnsi" w:cstheme="minorHAnsi"/>
          <w:sz w:val="22"/>
          <w:szCs w:val="22"/>
        </w:rPr>
        <w:t xml:space="preserve">Cette somme correspond aux frais de participation, elle sera encaissée </w:t>
      </w:r>
      <w:r w:rsidR="005D5518" w:rsidRPr="0073632D">
        <w:rPr>
          <w:rFonts w:asciiTheme="minorHAnsi" w:hAnsiTheme="minorHAnsi" w:cstheme="minorHAnsi"/>
          <w:sz w:val="22"/>
          <w:szCs w:val="22"/>
        </w:rPr>
        <w:t>après sélection du candidat</w:t>
      </w:r>
      <w:r w:rsidRPr="0073632D">
        <w:rPr>
          <w:rFonts w:asciiTheme="minorHAnsi" w:hAnsiTheme="minorHAnsi" w:cstheme="minorHAnsi"/>
          <w:sz w:val="22"/>
          <w:szCs w:val="22"/>
        </w:rPr>
        <w:t>.</w:t>
      </w:r>
    </w:p>
    <w:p w14:paraId="78FA1D44" w14:textId="1F176B00" w:rsidR="009B22F3" w:rsidRPr="0073632D" w:rsidRDefault="009B22F3" w:rsidP="000E362A">
      <w:pPr>
        <w:pStyle w:val="Paragraphedeliste"/>
        <w:ind w:left="-540"/>
        <w:rPr>
          <w:rFonts w:asciiTheme="minorHAnsi" w:hAnsiTheme="minorHAnsi" w:cstheme="minorHAnsi"/>
          <w:sz w:val="22"/>
          <w:szCs w:val="22"/>
          <w:highlight w:val="yellow"/>
        </w:rPr>
      </w:pPr>
      <w:r w:rsidRPr="0073632D">
        <w:rPr>
          <w:rFonts w:asciiTheme="minorHAnsi" w:hAnsiTheme="minorHAnsi" w:cstheme="minorHAnsi"/>
          <w:sz w:val="22"/>
          <w:szCs w:val="22"/>
        </w:rPr>
        <w:t xml:space="preserve">Le règlement </w:t>
      </w:r>
      <w:r w:rsidRPr="0073632D">
        <w:rPr>
          <w:rFonts w:asciiTheme="minorHAnsi" w:hAnsiTheme="minorHAnsi" w:cstheme="minorHAnsi"/>
          <w:color w:val="000000"/>
          <w:sz w:val="22"/>
          <w:szCs w:val="22"/>
        </w:rPr>
        <w:t>de l’exposition dûment signé par les candidats</w:t>
      </w:r>
      <w:r w:rsidR="00405107" w:rsidRPr="0073632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05107" w:rsidRPr="0073632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en indiquant au dos le NOM du candidat si différent du signataire du chèque.</w:t>
      </w:r>
    </w:p>
    <w:p w14:paraId="2E41A12E" w14:textId="77777777" w:rsidR="009B22F3" w:rsidRPr="0073632D" w:rsidRDefault="009B22F3" w:rsidP="009B22F3">
      <w:pPr>
        <w:ind w:left="-900" w:right="-648"/>
        <w:rPr>
          <w:rFonts w:asciiTheme="minorHAnsi" w:hAnsiTheme="minorHAnsi" w:cstheme="minorHAnsi"/>
          <w:color w:val="000000"/>
          <w:sz w:val="22"/>
          <w:szCs w:val="22"/>
        </w:rPr>
      </w:pPr>
    </w:p>
    <w:p w14:paraId="26D135B5" w14:textId="15CABEEC" w:rsidR="00912885" w:rsidRPr="0073632D" w:rsidRDefault="00912885" w:rsidP="009B22F3">
      <w:pPr>
        <w:ind w:left="-900" w:right="-648"/>
        <w:rPr>
          <w:rFonts w:asciiTheme="minorHAnsi" w:hAnsiTheme="minorHAnsi" w:cstheme="minorHAnsi"/>
          <w:color w:val="000000"/>
          <w:sz w:val="22"/>
          <w:szCs w:val="22"/>
        </w:rPr>
      </w:pPr>
      <w:r w:rsidRPr="0073632D">
        <w:rPr>
          <w:rFonts w:asciiTheme="minorHAnsi" w:hAnsiTheme="minorHAnsi" w:cstheme="minorHAnsi"/>
          <w:color w:val="000000"/>
          <w:sz w:val="22"/>
          <w:szCs w:val="22"/>
        </w:rPr>
        <w:t>Les chèques des candidats non-sélectionnés seront détruits par nos soins.</w:t>
      </w:r>
    </w:p>
    <w:p w14:paraId="1E0B1963" w14:textId="2AD9A08A" w:rsidR="00E40882" w:rsidRPr="0073632D" w:rsidRDefault="00E40882" w:rsidP="009B22F3">
      <w:pPr>
        <w:ind w:left="-900" w:right="-648"/>
        <w:rPr>
          <w:rFonts w:asciiTheme="minorHAnsi" w:hAnsiTheme="minorHAnsi" w:cstheme="minorHAnsi"/>
          <w:color w:val="000000"/>
          <w:sz w:val="22"/>
          <w:szCs w:val="22"/>
        </w:rPr>
      </w:pPr>
    </w:p>
    <w:p w14:paraId="79F0A319" w14:textId="50E25A8E" w:rsidR="00E40882" w:rsidRDefault="00E40882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</w:p>
    <w:p w14:paraId="3ED936BA" w14:textId="50897221" w:rsidR="00A8428F" w:rsidRDefault="00A8428F" w:rsidP="002A14AF">
      <w:pPr>
        <w:suppressAutoHyphens w:val="0"/>
        <w:jc w:val="center"/>
        <w:rPr>
          <w:rFonts w:ascii="Arial" w:eastAsia="Arial" w:hAnsi="Arial" w:cs="Arial"/>
          <w:b/>
          <w:strike/>
          <w:sz w:val="22"/>
          <w:szCs w:val="22"/>
        </w:rPr>
      </w:pPr>
    </w:p>
    <w:p w14:paraId="00E46A0F" w14:textId="77777777" w:rsidR="00A8428F" w:rsidRDefault="00A8428F" w:rsidP="009B22F3">
      <w:pPr>
        <w:suppressAutoHyphens w:val="0"/>
        <w:rPr>
          <w:rFonts w:ascii="Arial" w:eastAsia="Arial" w:hAnsi="Arial" w:cs="Arial"/>
          <w:b/>
          <w:strike/>
          <w:sz w:val="22"/>
          <w:szCs w:val="22"/>
        </w:rPr>
      </w:pPr>
    </w:p>
    <w:p w14:paraId="7D1C7D11" w14:textId="50F4104C" w:rsidR="002A14AF" w:rsidRDefault="002A14AF" w:rsidP="002A14AF">
      <w:pPr>
        <w:ind w:left="-900" w:right="-648"/>
        <w:jc w:val="center"/>
        <w:rPr>
          <w:rFonts w:ascii="Arial" w:hAnsi="Arial" w:cs="Arial"/>
          <w:b/>
          <w:sz w:val="36"/>
          <w:szCs w:val="36"/>
        </w:rPr>
      </w:pPr>
      <w:r w:rsidRPr="00677EDE">
        <w:rPr>
          <w:rFonts w:ascii="Calibri" w:hAnsi="Calibri" w:cs="Calibri"/>
          <w:noProof/>
          <w:sz w:val="56"/>
          <w:szCs w:val="56"/>
          <w:lang w:eastAsia="fr-FR"/>
        </w:rPr>
        <w:drawing>
          <wp:inline distT="0" distB="0" distL="0" distR="0" wp14:anchorId="445975F4" wp14:editId="370EE1AA">
            <wp:extent cx="1323975" cy="1294110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73" cy="13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DD89" w14:textId="77777777" w:rsidR="002A14AF" w:rsidRDefault="002A14AF" w:rsidP="009B22F3">
      <w:pPr>
        <w:ind w:left="-900" w:right="-648"/>
        <w:jc w:val="center"/>
        <w:rPr>
          <w:rFonts w:ascii="Arial" w:hAnsi="Arial" w:cs="Arial"/>
          <w:b/>
          <w:sz w:val="36"/>
          <w:szCs w:val="36"/>
        </w:rPr>
      </w:pPr>
    </w:p>
    <w:p w14:paraId="4D25C150" w14:textId="12DF5BB6" w:rsidR="009B22F3" w:rsidRPr="008F52B8" w:rsidRDefault="009B22F3" w:rsidP="009B22F3">
      <w:pPr>
        <w:ind w:left="-900" w:right="-64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</w:t>
      </w:r>
      <w:r w:rsidRPr="008F52B8">
        <w:rPr>
          <w:rFonts w:ascii="Arial" w:hAnsi="Arial" w:cs="Arial"/>
          <w:b/>
          <w:sz w:val="36"/>
          <w:szCs w:val="36"/>
        </w:rPr>
        <w:t>ÈG</w:t>
      </w:r>
      <w:r>
        <w:rPr>
          <w:rFonts w:ascii="Arial" w:hAnsi="Arial" w:cs="Arial"/>
          <w:b/>
          <w:sz w:val="36"/>
          <w:szCs w:val="36"/>
        </w:rPr>
        <w:t>LEMENT</w:t>
      </w:r>
      <w:r w:rsidR="002A14AF">
        <w:rPr>
          <w:rFonts w:ascii="Arial" w:hAnsi="Arial" w:cs="Arial"/>
          <w:b/>
          <w:sz w:val="36"/>
          <w:szCs w:val="36"/>
        </w:rPr>
        <w:t xml:space="preserve"> </w:t>
      </w:r>
    </w:p>
    <w:p w14:paraId="7EE56ACC" w14:textId="77777777" w:rsidR="009B22F3" w:rsidRDefault="009B22F3" w:rsidP="009B22F3">
      <w:pPr>
        <w:ind w:left="-900" w:right="-648"/>
        <w:rPr>
          <w:rFonts w:ascii="Arial" w:hAnsi="Arial" w:cs="Arial"/>
          <w:b/>
          <w:sz w:val="22"/>
          <w:szCs w:val="22"/>
        </w:rPr>
      </w:pPr>
    </w:p>
    <w:p w14:paraId="423F1A02" w14:textId="77777777" w:rsidR="009B22F3" w:rsidRDefault="009B22F3" w:rsidP="009B22F3">
      <w:pPr>
        <w:ind w:left="-900" w:right="-6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Article 1______________________________________________________________________________</w:t>
      </w:r>
    </w:p>
    <w:p w14:paraId="09D588FC" w14:textId="77777777" w:rsidR="009B22F3" w:rsidRDefault="009B22F3" w:rsidP="009B22F3">
      <w:pPr>
        <w:ind w:left="-900" w:right="-648"/>
        <w:rPr>
          <w:rFonts w:ascii="Arial" w:hAnsi="Arial" w:cs="Arial"/>
          <w:sz w:val="22"/>
          <w:szCs w:val="22"/>
        </w:rPr>
      </w:pPr>
    </w:p>
    <w:p w14:paraId="5FF4DF3F" w14:textId="48D69FB7" w:rsidR="009B22F3" w:rsidRDefault="009B22F3" w:rsidP="009B22F3">
      <w:pPr>
        <w:ind w:left="-90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participation au </w:t>
      </w:r>
      <w:r w:rsidR="006477A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festival d’Arts Actuels Ré/Oléron est subordonnée à l’acceptation sans réserve ni restriction du présent règlement et implique l’engagement de l’exposant à le respecter dans sa totalité et sans aucun recours envers l’organisateur.</w:t>
      </w:r>
    </w:p>
    <w:p w14:paraId="50255A76" w14:textId="77777777" w:rsidR="009B22F3" w:rsidRDefault="009B22F3" w:rsidP="009B22F3">
      <w:pPr>
        <w:ind w:left="-900" w:right="-648"/>
        <w:rPr>
          <w:rFonts w:ascii="Arial" w:hAnsi="Arial" w:cs="Arial"/>
          <w:sz w:val="22"/>
          <w:szCs w:val="22"/>
        </w:rPr>
      </w:pPr>
    </w:p>
    <w:p w14:paraId="440C5442" w14:textId="77777777" w:rsidR="009B22F3" w:rsidRDefault="009B22F3" w:rsidP="009B22F3">
      <w:pPr>
        <w:ind w:left="-900" w:right="-648"/>
        <w:rPr>
          <w:rFonts w:ascii="Arial" w:hAnsi="Arial" w:cs="Arial"/>
          <w:sz w:val="22"/>
          <w:szCs w:val="22"/>
        </w:rPr>
      </w:pPr>
    </w:p>
    <w:p w14:paraId="28093754" w14:textId="77777777" w:rsidR="009B22F3" w:rsidRDefault="009B22F3" w:rsidP="009B22F3">
      <w:pPr>
        <w:ind w:left="-900" w:right="-6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Article 2______________________________________________________________________________</w:t>
      </w:r>
    </w:p>
    <w:p w14:paraId="049C52B5" w14:textId="77777777" w:rsidR="009B22F3" w:rsidRDefault="009B22F3" w:rsidP="009B22F3">
      <w:pPr>
        <w:ind w:left="-900" w:right="-648"/>
        <w:rPr>
          <w:rFonts w:ascii="Arial" w:hAnsi="Arial" w:cs="Arial"/>
          <w:b/>
          <w:sz w:val="22"/>
          <w:szCs w:val="22"/>
        </w:rPr>
      </w:pPr>
    </w:p>
    <w:p w14:paraId="7C1D9E46" w14:textId="77777777" w:rsidR="009B22F3" w:rsidRDefault="009B22F3" w:rsidP="009B22F3">
      <w:pPr>
        <w:ind w:left="-900"/>
        <w:rPr>
          <w:rFonts w:ascii="Arial" w:hAnsi="Arial" w:cs="Arial"/>
          <w:color w:val="000000"/>
          <w:sz w:val="22"/>
          <w:szCs w:val="22"/>
        </w:rPr>
      </w:pPr>
      <w:r w:rsidRPr="00CF326E">
        <w:rPr>
          <w:rFonts w:ascii="Arial" w:hAnsi="Arial" w:cs="Arial"/>
          <w:sz w:val="22"/>
          <w:szCs w:val="22"/>
        </w:rPr>
        <w:t xml:space="preserve">Le Comité de sélection, composé de professionnels du monde artistique </w:t>
      </w:r>
      <w:r w:rsidRPr="00CF326E">
        <w:rPr>
          <w:rFonts w:ascii="Arial" w:hAnsi="Arial" w:cs="Arial"/>
          <w:color w:val="000000"/>
          <w:sz w:val="22"/>
          <w:szCs w:val="22"/>
        </w:rPr>
        <w:t>(</w:t>
      </w:r>
      <w:r w:rsidRPr="00CF326E">
        <w:rPr>
          <w:rFonts w:ascii="Arial" w:hAnsi="Arial" w:cs="Arial"/>
          <w:color w:val="000000"/>
          <w:sz w:val="22"/>
          <w:szCs w:val="28"/>
        </w:rPr>
        <w:t>peintres,</w:t>
      </w:r>
      <w:r w:rsidRPr="00CF326E">
        <w:rPr>
          <w:rFonts w:ascii="Arial" w:hAnsi="Arial" w:cs="Arial"/>
          <w:color w:val="FF0000"/>
          <w:sz w:val="22"/>
          <w:szCs w:val="28"/>
        </w:rPr>
        <w:t xml:space="preserve"> </w:t>
      </w:r>
      <w:r>
        <w:rPr>
          <w:rFonts w:ascii="Arial" w:hAnsi="Arial" w:cs="Arial"/>
          <w:color w:val="000000"/>
          <w:sz w:val="22"/>
          <w:szCs w:val="28"/>
        </w:rPr>
        <w:t xml:space="preserve">sculpteurs, </w:t>
      </w:r>
      <w:r w:rsidRPr="00CF326E">
        <w:rPr>
          <w:rFonts w:ascii="Arial" w:hAnsi="Arial" w:cs="Arial"/>
          <w:color w:val="000000"/>
          <w:sz w:val="22"/>
          <w:szCs w:val="28"/>
        </w:rPr>
        <w:t xml:space="preserve">plasticiens, organisateurs de festivals et commissaire d’exposition) procèdera </w:t>
      </w:r>
      <w:r>
        <w:rPr>
          <w:rFonts w:ascii="Arial" w:hAnsi="Arial" w:cs="Arial"/>
          <w:color w:val="000000"/>
          <w:sz w:val="22"/>
          <w:szCs w:val="28"/>
        </w:rPr>
        <w:t xml:space="preserve">à la sélection </w:t>
      </w:r>
      <w:r w:rsidRPr="00CC79CB">
        <w:rPr>
          <w:rFonts w:ascii="Arial" w:hAnsi="Arial" w:cs="Arial"/>
          <w:sz w:val="22"/>
          <w:szCs w:val="28"/>
        </w:rPr>
        <w:t>de</w:t>
      </w:r>
      <w:r w:rsidR="005D5518" w:rsidRPr="00CC79CB">
        <w:rPr>
          <w:rFonts w:ascii="Arial" w:hAnsi="Arial" w:cs="Arial"/>
          <w:sz w:val="22"/>
          <w:szCs w:val="28"/>
        </w:rPr>
        <w:t>s</w:t>
      </w:r>
      <w:r w:rsidR="00952246">
        <w:rPr>
          <w:rFonts w:ascii="Arial" w:hAnsi="Arial" w:cs="Arial"/>
          <w:color w:val="FF0000"/>
          <w:sz w:val="22"/>
          <w:szCs w:val="28"/>
        </w:rPr>
        <w:t xml:space="preserve"> </w:t>
      </w:r>
      <w:r w:rsidR="00952246" w:rsidRPr="00CC79CB">
        <w:rPr>
          <w:rFonts w:ascii="Arial" w:hAnsi="Arial" w:cs="Arial"/>
          <w:sz w:val="22"/>
          <w:szCs w:val="28"/>
        </w:rPr>
        <w:t>œuvres</w:t>
      </w:r>
      <w:r w:rsidR="00952246">
        <w:rPr>
          <w:rFonts w:ascii="Arial" w:hAnsi="Arial" w:cs="Arial"/>
          <w:color w:val="FF0000"/>
          <w:sz w:val="22"/>
          <w:szCs w:val="28"/>
        </w:rPr>
        <w:t xml:space="preserve"> </w:t>
      </w:r>
      <w:r w:rsidRPr="00CF326E">
        <w:rPr>
          <w:rFonts w:ascii="Arial" w:hAnsi="Arial" w:cs="Arial"/>
          <w:color w:val="000000"/>
          <w:sz w:val="22"/>
          <w:szCs w:val="28"/>
        </w:rPr>
        <w:t xml:space="preserve">et statuera sans être obligé </w:t>
      </w:r>
      <w:r w:rsidRPr="00CF326E">
        <w:rPr>
          <w:rFonts w:ascii="Arial" w:hAnsi="Arial" w:cs="Arial"/>
          <w:color w:val="000000"/>
          <w:sz w:val="22"/>
          <w:szCs w:val="22"/>
        </w:rPr>
        <w:t>de motiver ses décisions.</w:t>
      </w:r>
      <w:r>
        <w:rPr>
          <w:rFonts w:ascii="Arial" w:hAnsi="Arial" w:cs="Arial"/>
          <w:color w:val="000000"/>
          <w:sz w:val="22"/>
          <w:szCs w:val="22"/>
        </w:rPr>
        <w:t xml:space="preserve"> Les dossiers ne seront examinés qu’accompagnés de la totalité des pièces à produire. En cas de rejet, la décision sera sans appel et ne donnera lieu à aucune indemnité. </w:t>
      </w:r>
    </w:p>
    <w:p w14:paraId="174DF04C" w14:textId="77777777" w:rsidR="009B22F3" w:rsidRDefault="009B22F3" w:rsidP="009B22F3">
      <w:pPr>
        <w:ind w:left="-900"/>
      </w:pPr>
      <w:r>
        <w:rPr>
          <w:rFonts w:ascii="Arial" w:eastAsia="Arial" w:hAnsi="Arial" w:cs="Arial"/>
          <w:color w:val="000000"/>
          <w:sz w:val="22"/>
          <w:szCs w:val="22"/>
        </w:rPr>
        <w:t>L’artiste retenu recevra une attestation d’admission nominative et incessible.</w:t>
      </w:r>
      <w:r w:rsidR="00CC79CB">
        <w:rPr>
          <w:rFonts w:ascii="Arial" w:eastAsia="Arial" w:hAnsi="Arial" w:cs="Arial"/>
          <w:color w:val="000000"/>
          <w:sz w:val="22"/>
          <w:szCs w:val="22"/>
        </w:rPr>
        <w:t xml:space="preserve"> Il sera informé du nombre d’œuvres retenues.</w:t>
      </w:r>
    </w:p>
    <w:p w14:paraId="437234AD" w14:textId="0F5BA692" w:rsidR="00E40882" w:rsidRDefault="00E40882" w:rsidP="00E40882">
      <w:pPr>
        <w:ind w:right="-648"/>
        <w:rPr>
          <w:rFonts w:ascii="Arial" w:hAnsi="Arial" w:cs="Arial"/>
          <w:b/>
          <w:i/>
          <w:sz w:val="22"/>
          <w:szCs w:val="22"/>
        </w:rPr>
      </w:pPr>
    </w:p>
    <w:p w14:paraId="4A11DAB9" w14:textId="77777777" w:rsidR="00E40882" w:rsidRDefault="00E40882" w:rsidP="009B22F3">
      <w:pPr>
        <w:ind w:left="-900" w:right="-648"/>
        <w:rPr>
          <w:rFonts w:ascii="Arial" w:hAnsi="Arial" w:cs="Arial"/>
          <w:b/>
          <w:i/>
          <w:sz w:val="22"/>
          <w:szCs w:val="22"/>
        </w:rPr>
      </w:pPr>
    </w:p>
    <w:p w14:paraId="08703009" w14:textId="77777777" w:rsidR="009B22F3" w:rsidRDefault="009B22F3" w:rsidP="009B22F3">
      <w:pPr>
        <w:ind w:left="-900" w:right="-6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Article 3______________________________________________________________________________</w:t>
      </w:r>
    </w:p>
    <w:p w14:paraId="52EF8164" w14:textId="77777777" w:rsidR="009B22F3" w:rsidRDefault="009B22F3" w:rsidP="009B22F3">
      <w:pPr>
        <w:ind w:left="-900" w:right="-648"/>
        <w:rPr>
          <w:rFonts w:ascii="Arial" w:hAnsi="Arial" w:cs="Arial"/>
          <w:b/>
          <w:sz w:val="22"/>
          <w:szCs w:val="22"/>
        </w:rPr>
      </w:pPr>
    </w:p>
    <w:p w14:paraId="4943B50A" w14:textId="078AFFBE" w:rsidR="009B22F3" w:rsidRPr="00952246" w:rsidRDefault="00CC79CB" w:rsidP="009B22F3">
      <w:pPr>
        <w:ind w:left="-90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Frais d’inscription et </w:t>
      </w:r>
      <w:r w:rsidR="009B22F3" w:rsidRPr="00952246">
        <w:rPr>
          <w:rFonts w:ascii="Arial" w:hAnsi="Arial" w:cs="Arial"/>
          <w:b/>
          <w:sz w:val="22"/>
          <w:szCs w:val="22"/>
        </w:rPr>
        <w:t>modalités d’annulation</w:t>
      </w:r>
      <w:r w:rsidR="009B22F3" w:rsidRPr="00952246">
        <w:rPr>
          <w:rFonts w:ascii="Arial" w:hAnsi="Arial" w:cs="Arial"/>
          <w:sz w:val="22"/>
          <w:szCs w:val="22"/>
        </w:rPr>
        <w:t xml:space="preserve"> : </w:t>
      </w:r>
      <w:r w:rsidR="00C25BD5">
        <w:rPr>
          <w:rFonts w:ascii="Arial" w:hAnsi="Arial" w:cs="Arial"/>
          <w:sz w:val="22"/>
          <w:szCs w:val="22"/>
        </w:rPr>
        <w:t>Les frais de participation ne seront encaissés qu’après sélection du candidat.</w:t>
      </w:r>
      <w:r w:rsidR="00F97BF6">
        <w:rPr>
          <w:rFonts w:ascii="Arial" w:hAnsi="Arial" w:cs="Arial"/>
          <w:sz w:val="22"/>
          <w:szCs w:val="22"/>
        </w:rPr>
        <w:t xml:space="preserve"> Les chèques des candidats non retenus seront détruits</w:t>
      </w:r>
      <w:r w:rsidR="00F97BF6" w:rsidRPr="000E362A">
        <w:rPr>
          <w:rFonts w:ascii="Arial" w:hAnsi="Arial" w:cs="Arial"/>
          <w:sz w:val="22"/>
          <w:szCs w:val="22"/>
          <w:highlight w:val="yellow"/>
        </w:rPr>
        <w:t>.</w:t>
      </w:r>
      <w:r w:rsidR="00C25BD5" w:rsidRPr="000E362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05107" w:rsidRPr="000E362A">
        <w:rPr>
          <w:rFonts w:ascii="Arial" w:hAnsi="Arial" w:cs="Arial"/>
          <w:sz w:val="22"/>
          <w:szCs w:val="22"/>
          <w:highlight w:val="yellow"/>
        </w:rPr>
        <w:t>Le défaut de paiement entraine l’annulation du dossier.</w:t>
      </w:r>
      <w:r w:rsidR="00405107">
        <w:rPr>
          <w:rFonts w:ascii="Arial" w:hAnsi="Arial" w:cs="Arial"/>
          <w:sz w:val="22"/>
          <w:szCs w:val="22"/>
        </w:rPr>
        <w:t xml:space="preserve"> </w:t>
      </w:r>
    </w:p>
    <w:p w14:paraId="4585270F" w14:textId="77777777" w:rsidR="009B22F3" w:rsidRPr="00952246" w:rsidRDefault="009B22F3" w:rsidP="009B22F3">
      <w:pPr>
        <w:ind w:left="-900" w:right="-648"/>
        <w:rPr>
          <w:rFonts w:ascii="Arial" w:hAnsi="Arial" w:cs="Arial"/>
          <w:sz w:val="22"/>
          <w:szCs w:val="22"/>
        </w:rPr>
      </w:pPr>
    </w:p>
    <w:p w14:paraId="0D242160" w14:textId="73ACF677" w:rsidR="00E40882" w:rsidRPr="00E40882" w:rsidRDefault="009B22F3" w:rsidP="00E40882">
      <w:pPr>
        <w:ind w:left="-900" w:right="-648"/>
        <w:rPr>
          <w:rFonts w:ascii="Arial" w:hAnsi="Arial" w:cs="Arial"/>
          <w:sz w:val="22"/>
          <w:szCs w:val="22"/>
        </w:rPr>
      </w:pPr>
      <w:r w:rsidRPr="00952246">
        <w:rPr>
          <w:rFonts w:ascii="Arial" w:hAnsi="Arial" w:cs="Arial"/>
          <w:sz w:val="22"/>
          <w:szCs w:val="22"/>
        </w:rPr>
        <w:t>En cas de désistement de l’ar</w:t>
      </w:r>
      <w:r w:rsidR="00952246" w:rsidRPr="00952246">
        <w:rPr>
          <w:rFonts w:ascii="Arial" w:hAnsi="Arial" w:cs="Arial"/>
          <w:sz w:val="22"/>
          <w:szCs w:val="22"/>
        </w:rPr>
        <w:t>tiste,</w:t>
      </w:r>
      <w:r w:rsidRPr="00952246">
        <w:rPr>
          <w:rFonts w:ascii="Arial" w:hAnsi="Arial" w:cs="Arial"/>
          <w:sz w:val="22"/>
          <w:szCs w:val="22"/>
        </w:rPr>
        <w:t xml:space="preserve"> les frais d</w:t>
      </w:r>
      <w:r w:rsidR="00197116">
        <w:rPr>
          <w:rFonts w:ascii="Arial" w:hAnsi="Arial" w:cs="Arial"/>
          <w:sz w:val="22"/>
          <w:szCs w:val="22"/>
        </w:rPr>
        <w:t>e participation</w:t>
      </w:r>
      <w:r w:rsidRPr="00952246">
        <w:rPr>
          <w:rFonts w:ascii="Arial" w:hAnsi="Arial" w:cs="Arial"/>
          <w:sz w:val="22"/>
          <w:szCs w:val="22"/>
        </w:rPr>
        <w:t xml:space="preserve"> seront retenus quels qu</w:t>
      </w:r>
      <w:r w:rsidR="00952246" w:rsidRPr="00952246">
        <w:rPr>
          <w:rFonts w:ascii="Arial" w:hAnsi="Arial" w:cs="Arial"/>
          <w:sz w:val="22"/>
          <w:szCs w:val="22"/>
        </w:rPr>
        <w:t>e</w:t>
      </w:r>
      <w:r w:rsidRPr="00952246">
        <w:rPr>
          <w:rFonts w:ascii="Arial" w:hAnsi="Arial" w:cs="Arial"/>
          <w:sz w:val="22"/>
          <w:szCs w:val="22"/>
        </w:rPr>
        <w:t xml:space="preserve"> soient la date </w:t>
      </w:r>
      <w:r w:rsidR="00A72E82" w:rsidRPr="00952246">
        <w:rPr>
          <w:rFonts w:ascii="Arial" w:hAnsi="Arial" w:cs="Arial"/>
          <w:sz w:val="22"/>
          <w:szCs w:val="22"/>
        </w:rPr>
        <w:t xml:space="preserve">de ce désistement </w:t>
      </w:r>
      <w:r w:rsidR="00952246" w:rsidRPr="00952246">
        <w:rPr>
          <w:rFonts w:ascii="Arial" w:hAnsi="Arial" w:cs="Arial"/>
          <w:sz w:val="22"/>
          <w:szCs w:val="22"/>
        </w:rPr>
        <w:t>et/</w:t>
      </w:r>
      <w:r w:rsidR="00A72E82" w:rsidRPr="00952246">
        <w:rPr>
          <w:rFonts w:ascii="Arial" w:hAnsi="Arial" w:cs="Arial"/>
          <w:sz w:val="22"/>
          <w:szCs w:val="22"/>
        </w:rPr>
        <w:t xml:space="preserve">ou le </w:t>
      </w:r>
      <w:r w:rsidRPr="00952246">
        <w:rPr>
          <w:rFonts w:ascii="Arial" w:hAnsi="Arial" w:cs="Arial"/>
          <w:sz w:val="22"/>
          <w:szCs w:val="22"/>
        </w:rPr>
        <w:t>motif</w:t>
      </w:r>
      <w:r w:rsidR="00A72E82" w:rsidRPr="00952246">
        <w:rPr>
          <w:rFonts w:ascii="Arial" w:hAnsi="Arial" w:cs="Arial"/>
          <w:sz w:val="22"/>
          <w:szCs w:val="22"/>
        </w:rPr>
        <w:t xml:space="preserve"> invoqué</w:t>
      </w:r>
      <w:r w:rsidRPr="00952246">
        <w:rPr>
          <w:rFonts w:ascii="Arial" w:hAnsi="Arial" w:cs="Arial"/>
          <w:sz w:val="22"/>
          <w:szCs w:val="22"/>
        </w:rPr>
        <w:t>.</w:t>
      </w:r>
    </w:p>
    <w:p w14:paraId="145AE79B" w14:textId="77777777" w:rsidR="00E40882" w:rsidRPr="00952246" w:rsidRDefault="00E40882" w:rsidP="009B22F3">
      <w:pPr>
        <w:ind w:left="-900" w:right="-648"/>
        <w:rPr>
          <w:rFonts w:ascii="Arial" w:hAnsi="Arial" w:cs="Arial"/>
          <w:b/>
          <w:sz w:val="22"/>
          <w:szCs w:val="22"/>
        </w:rPr>
      </w:pPr>
    </w:p>
    <w:p w14:paraId="5644EA07" w14:textId="3274280C" w:rsidR="009B22F3" w:rsidRDefault="009B22F3" w:rsidP="009B22F3">
      <w:pPr>
        <w:ind w:left="-900" w:right="-648"/>
        <w:rPr>
          <w:rFonts w:ascii="Arial" w:hAnsi="Arial" w:cs="Arial"/>
          <w:b/>
          <w:sz w:val="22"/>
          <w:szCs w:val="22"/>
        </w:rPr>
      </w:pPr>
    </w:p>
    <w:p w14:paraId="2D312B0E" w14:textId="524D71A1" w:rsidR="00405107" w:rsidRDefault="00405107" w:rsidP="009B22F3">
      <w:pPr>
        <w:ind w:left="-900" w:right="-648"/>
        <w:rPr>
          <w:rFonts w:ascii="Arial" w:hAnsi="Arial" w:cs="Arial"/>
          <w:b/>
          <w:sz w:val="22"/>
          <w:szCs w:val="22"/>
        </w:rPr>
      </w:pPr>
    </w:p>
    <w:p w14:paraId="000D1A83" w14:textId="77777777" w:rsidR="00405107" w:rsidRDefault="00405107" w:rsidP="009B22F3">
      <w:pPr>
        <w:ind w:left="-900" w:right="-648"/>
        <w:rPr>
          <w:rFonts w:ascii="Arial" w:hAnsi="Arial" w:cs="Arial"/>
          <w:b/>
          <w:sz w:val="22"/>
          <w:szCs w:val="22"/>
        </w:rPr>
      </w:pPr>
    </w:p>
    <w:p w14:paraId="2CD2F07A" w14:textId="77777777" w:rsidR="009B22F3" w:rsidRDefault="009B22F3" w:rsidP="009B22F3">
      <w:pPr>
        <w:ind w:left="-900" w:right="-6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Article 4 _____________________________________________________________________________</w:t>
      </w:r>
    </w:p>
    <w:p w14:paraId="33603B4F" w14:textId="77777777" w:rsidR="009B22F3" w:rsidRDefault="009B22F3" w:rsidP="009B22F3">
      <w:pPr>
        <w:ind w:left="-900" w:right="-648"/>
        <w:rPr>
          <w:rFonts w:ascii="Arial" w:hAnsi="Arial" w:cs="Arial"/>
          <w:b/>
          <w:sz w:val="22"/>
          <w:szCs w:val="22"/>
        </w:rPr>
      </w:pPr>
    </w:p>
    <w:p w14:paraId="0DD00804" w14:textId="77777777" w:rsidR="009B22F3" w:rsidRDefault="009B22F3" w:rsidP="009B22F3">
      <w:pPr>
        <w:ind w:left="-90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Installation </w:t>
      </w:r>
      <w:r>
        <w:rPr>
          <w:rFonts w:ascii="Arial" w:hAnsi="Arial" w:cs="Arial"/>
          <w:sz w:val="22"/>
          <w:szCs w:val="22"/>
        </w:rPr>
        <w:t>: le</w:t>
      </w:r>
      <w:r w:rsidR="0095224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commissaire</w:t>
      </w:r>
      <w:r w:rsidR="0095224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d’exposition attribuer</w:t>
      </w:r>
      <w:r w:rsidR="00952246">
        <w:rPr>
          <w:rFonts w:ascii="Arial" w:hAnsi="Arial" w:cs="Arial"/>
          <w:sz w:val="22"/>
          <w:szCs w:val="22"/>
        </w:rPr>
        <w:t xml:space="preserve">ont </w:t>
      </w:r>
      <w:r w:rsidR="0019711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es lieux et emplacements dans un souci de </w:t>
      </w:r>
      <w:r w:rsidRPr="007050BF">
        <w:rPr>
          <w:rFonts w:ascii="Arial" w:hAnsi="Arial" w:cs="Arial"/>
          <w:sz w:val="22"/>
          <w:szCs w:val="22"/>
        </w:rPr>
        <w:t>cohérence</w:t>
      </w:r>
      <w:r>
        <w:rPr>
          <w:rFonts w:ascii="Arial" w:hAnsi="Arial" w:cs="Arial"/>
          <w:sz w:val="22"/>
          <w:szCs w:val="22"/>
        </w:rPr>
        <w:t>. Aucune réclamation ne sera prise en compte</w:t>
      </w:r>
      <w:r w:rsidR="00952246">
        <w:rPr>
          <w:rFonts w:ascii="Arial" w:hAnsi="Arial" w:cs="Arial"/>
          <w:sz w:val="22"/>
          <w:szCs w:val="22"/>
        </w:rPr>
        <w:t>. L</w:t>
      </w:r>
      <w:r>
        <w:rPr>
          <w:rFonts w:ascii="Arial" w:hAnsi="Arial" w:cs="Arial"/>
          <w:sz w:val="22"/>
          <w:szCs w:val="22"/>
        </w:rPr>
        <w:t>es exposants s’engagent à se conformer aux décisions des commissaires d’exposition.</w:t>
      </w:r>
    </w:p>
    <w:p w14:paraId="00D02B6B" w14:textId="77777777" w:rsidR="009B22F3" w:rsidRDefault="009B22F3" w:rsidP="009B22F3">
      <w:pPr>
        <w:ind w:left="-900" w:right="-648"/>
        <w:rPr>
          <w:rFonts w:ascii="Arial" w:hAnsi="Arial" w:cs="Arial"/>
          <w:sz w:val="22"/>
          <w:szCs w:val="22"/>
        </w:rPr>
      </w:pPr>
    </w:p>
    <w:p w14:paraId="4D1E508F" w14:textId="58D44FF7" w:rsidR="009B22F3" w:rsidRDefault="009B22F3" w:rsidP="009B22F3">
      <w:pPr>
        <w:ind w:left="-90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Transport </w:t>
      </w:r>
      <w:r w:rsidR="00405107" w:rsidRPr="000E362A">
        <w:rPr>
          <w:rFonts w:ascii="Arial" w:hAnsi="Arial" w:cs="Arial"/>
          <w:b/>
          <w:color w:val="000000"/>
          <w:sz w:val="22"/>
          <w:szCs w:val="22"/>
          <w:highlight w:val="yellow"/>
        </w:rPr>
        <w:t>et exposition</w:t>
      </w:r>
      <w:r w:rsidR="00405107">
        <w:rPr>
          <w:rFonts w:ascii="Arial" w:hAnsi="Arial" w:cs="Arial"/>
          <w:b/>
          <w:color w:val="000000"/>
          <w:sz w:val="22"/>
          <w:szCs w:val="22"/>
        </w:rPr>
        <w:t xml:space="preserve"> des œuvres</w:t>
      </w:r>
      <w:r w:rsidR="00405107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F0549A1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frais d’assurance sont à la charge des exposants qui souscriront obligatoirement une assurance responsabilité professionnelle.</w:t>
      </w:r>
    </w:p>
    <w:p w14:paraId="28E675F7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</w:p>
    <w:p w14:paraId="2C483B5B" w14:textId="77777777" w:rsidR="009B22F3" w:rsidRPr="00952246" w:rsidRDefault="009B22F3" w:rsidP="009B22F3">
      <w:pPr>
        <w:ind w:left="-900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Les artistes sont invités à déposer leurs œuvres à l’adresse et à la date qui leur</w:t>
      </w:r>
      <w:r w:rsidR="00952246">
        <w:rPr>
          <w:rFonts w:ascii="Arial" w:hAnsi="Arial" w:cs="Arial"/>
          <w:color w:val="000000"/>
          <w:sz w:val="22"/>
          <w:szCs w:val="22"/>
        </w:rPr>
        <w:t xml:space="preserve"> seront précisées </w:t>
      </w:r>
      <w:r w:rsidR="00A72E82" w:rsidRPr="00952246">
        <w:rPr>
          <w:rFonts w:ascii="Arial" w:hAnsi="Arial" w:cs="Arial"/>
          <w:sz w:val="22"/>
          <w:szCs w:val="22"/>
        </w:rPr>
        <w:t>en temps voulu</w:t>
      </w:r>
      <w:r w:rsidRPr="00952246">
        <w:rPr>
          <w:rFonts w:ascii="Arial" w:hAnsi="Arial" w:cs="Arial"/>
          <w:sz w:val="22"/>
          <w:szCs w:val="22"/>
        </w:rPr>
        <w:t>.</w:t>
      </w:r>
    </w:p>
    <w:p w14:paraId="6A19D57E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</w:p>
    <w:p w14:paraId="79B3E526" w14:textId="77777777" w:rsidR="00952246" w:rsidRPr="009A6B63" w:rsidRDefault="009B22F3" w:rsidP="00952246">
      <w:pPr>
        <w:ind w:left="-900" w:right="-648"/>
        <w:rPr>
          <w:rFonts w:ascii="Arial" w:hAnsi="Arial" w:cs="Arial"/>
          <w:sz w:val="22"/>
          <w:szCs w:val="22"/>
        </w:rPr>
      </w:pPr>
      <w:r w:rsidRPr="009A6B63">
        <w:rPr>
          <w:rFonts w:ascii="Arial" w:hAnsi="Arial" w:cs="Arial"/>
          <w:sz w:val="22"/>
          <w:szCs w:val="22"/>
        </w:rPr>
        <w:lastRenderedPageBreak/>
        <w:t xml:space="preserve">Les artistes devront récupérer les œuvres à la fin de la manifestation. </w:t>
      </w:r>
      <w:r w:rsidR="00952246" w:rsidRPr="009A6B63">
        <w:rPr>
          <w:rFonts w:ascii="Arial" w:hAnsi="Arial" w:cs="Arial"/>
          <w:sz w:val="22"/>
          <w:szCs w:val="22"/>
        </w:rPr>
        <w:t>Au-delà de cette échéance, l’association ne prend en charge ni le stockage, ni la protection, ni les frais de retour des œuvres à l’atelier de l’artiste.</w:t>
      </w:r>
    </w:p>
    <w:p w14:paraId="056ADA9E" w14:textId="77777777" w:rsidR="00952246" w:rsidRDefault="00952246" w:rsidP="00952246">
      <w:pPr>
        <w:ind w:left="-900" w:right="-648"/>
        <w:rPr>
          <w:rFonts w:ascii="Arial" w:hAnsi="Arial" w:cs="Arial"/>
          <w:color w:val="000000"/>
          <w:sz w:val="22"/>
          <w:szCs w:val="22"/>
        </w:rPr>
      </w:pPr>
    </w:p>
    <w:p w14:paraId="2A0BCF90" w14:textId="77777777" w:rsidR="009B22F3" w:rsidRDefault="009B22F3" w:rsidP="00D3291E">
      <w:pPr>
        <w:ind w:right="-648"/>
        <w:rPr>
          <w:rFonts w:ascii="Arial" w:hAnsi="Arial" w:cs="Arial"/>
          <w:b/>
          <w:i/>
          <w:strike/>
          <w:sz w:val="22"/>
          <w:szCs w:val="22"/>
        </w:rPr>
      </w:pPr>
    </w:p>
    <w:p w14:paraId="22268DF9" w14:textId="77777777" w:rsidR="009B22F3" w:rsidRDefault="009B22F3" w:rsidP="009B22F3">
      <w:pPr>
        <w:ind w:left="-900" w:right="-64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Article 5 _____________________________________________________________________________</w:t>
      </w:r>
    </w:p>
    <w:p w14:paraId="3C2147F3" w14:textId="77777777" w:rsidR="009B22F3" w:rsidRDefault="009B22F3" w:rsidP="009B22F3">
      <w:pPr>
        <w:ind w:left="-900" w:right="-648"/>
        <w:rPr>
          <w:rFonts w:ascii="Arial" w:hAnsi="Arial" w:cs="Arial"/>
          <w:b/>
          <w:color w:val="000000"/>
          <w:sz w:val="22"/>
          <w:szCs w:val="22"/>
        </w:rPr>
      </w:pPr>
    </w:p>
    <w:p w14:paraId="63D1FB7C" w14:textId="72740E3A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Accrochage</w:t>
      </w:r>
      <w:r w:rsidR="00901882">
        <w:rPr>
          <w:rFonts w:ascii="Arial" w:hAnsi="Arial" w:cs="Arial"/>
          <w:b/>
          <w:color w:val="000000"/>
          <w:sz w:val="22"/>
          <w:szCs w:val="22"/>
        </w:rPr>
        <w:t xml:space="preserve">, gardiennage et </w:t>
      </w:r>
      <w:r>
        <w:rPr>
          <w:rFonts w:ascii="Arial" w:hAnsi="Arial" w:cs="Arial"/>
          <w:b/>
          <w:color w:val="000000"/>
          <w:sz w:val="22"/>
          <w:szCs w:val="22"/>
        </w:rPr>
        <w:t>vernissage</w:t>
      </w:r>
      <w:r>
        <w:rPr>
          <w:rFonts w:ascii="Arial" w:hAnsi="Arial" w:cs="Arial"/>
          <w:color w:val="000000"/>
          <w:sz w:val="22"/>
          <w:szCs w:val="22"/>
        </w:rPr>
        <w:t xml:space="preserve"> : </w:t>
      </w:r>
    </w:p>
    <w:p w14:paraId="259452B2" w14:textId="7AAC223A" w:rsidR="00901882" w:rsidRDefault="009B22F3" w:rsidP="00901882">
      <w:pPr>
        <w:ind w:left="-900" w:right="-6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Chaque œuvre portera le nom de l’artiste, le titre, le sens d’accrochage de l’œuvre et un système d’accrochage adéquat.</w:t>
      </w:r>
      <w:r w:rsidR="009018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L’association </w:t>
      </w:r>
      <w:r w:rsidR="009A6B63">
        <w:rPr>
          <w:rFonts w:ascii="Arial" w:hAnsi="Arial" w:cs="Arial"/>
          <w:color w:val="000000"/>
          <w:sz w:val="22"/>
          <w:szCs w:val="22"/>
        </w:rPr>
        <w:t>organisera avec les artistes l’accrochage et le décrochage des œuvres</w:t>
      </w:r>
      <w:r w:rsidR="00D3291E">
        <w:rPr>
          <w:rFonts w:ascii="Arial" w:hAnsi="Arial" w:cs="Arial"/>
          <w:color w:val="000000"/>
          <w:sz w:val="22"/>
          <w:szCs w:val="22"/>
        </w:rPr>
        <w:t>.</w:t>
      </w:r>
      <w:r w:rsidR="009A6B6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616D6E" w14:textId="3233C676" w:rsidR="00901882" w:rsidRDefault="00D3291E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Les artistes participeront a</w:t>
      </w:r>
      <w:r w:rsidR="009B22F3">
        <w:rPr>
          <w:rFonts w:ascii="Arial" w:hAnsi="Arial" w:cs="Arial"/>
          <w:color w:val="000000"/>
          <w:sz w:val="22"/>
          <w:szCs w:val="22"/>
        </w:rPr>
        <w:t>u gardiennage des lieux respectifs</w:t>
      </w:r>
      <w:r>
        <w:rPr>
          <w:rFonts w:ascii="Arial" w:hAnsi="Arial" w:cs="Arial"/>
          <w:color w:val="000000"/>
          <w:sz w:val="22"/>
          <w:szCs w:val="22"/>
        </w:rPr>
        <w:t xml:space="preserve"> (prévoir </w:t>
      </w:r>
      <w:r w:rsidR="00F97BF6">
        <w:rPr>
          <w:rFonts w:ascii="Arial" w:hAnsi="Arial" w:cs="Arial"/>
          <w:color w:val="000000"/>
          <w:sz w:val="22"/>
          <w:szCs w:val="22"/>
        </w:rPr>
        <w:t xml:space="preserve">au minimum </w:t>
      </w:r>
      <w:r w:rsidR="000E362A">
        <w:rPr>
          <w:rFonts w:ascii="Arial" w:hAnsi="Arial" w:cs="Arial"/>
          <w:color w:val="000000"/>
          <w:sz w:val="22"/>
          <w:szCs w:val="22"/>
        </w:rPr>
        <w:t xml:space="preserve"> quatre </w:t>
      </w:r>
      <w:r>
        <w:rPr>
          <w:rFonts w:ascii="Arial" w:hAnsi="Arial" w:cs="Arial"/>
          <w:color w:val="000000"/>
          <w:sz w:val="22"/>
          <w:szCs w:val="22"/>
        </w:rPr>
        <w:t xml:space="preserve">journées). </w:t>
      </w:r>
    </w:p>
    <w:p w14:paraId="4C3D3213" w14:textId="4635433E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vernissage sera à la charge de l’association.</w:t>
      </w:r>
    </w:p>
    <w:p w14:paraId="62B6E20F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</w:p>
    <w:p w14:paraId="1D0B4D84" w14:textId="77777777" w:rsidR="009B22F3" w:rsidRPr="00504764" w:rsidRDefault="009B22F3" w:rsidP="00504764">
      <w:pPr>
        <w:ind w:left="-900" w:right="-6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L’exposant sera présent ou représenté au vernissage et pendant toute la durée du festival afin de rencontrer le public</w:t>
      </w:r>
      <w:r w:rsidR="0050476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04764">
        <w:rPr>
          <w:rFonts w:ascii="Arial" w:hAnsi="Arial" w:cs="Arial"/>
          <w:color w:val="000000"/>
          <w:sz w:val="22"/>
          <w:szCs w:val="22"/>
        </w:rPr>
        <w:t>Nous attirons votre attention sur le fait que les salles non gardées seront fermées au public.</w:t>
      </w:r>
    </w:p>
    <w:p w14:paraId="55A9824A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</w:p>
    <w:p w14:paraId="62F839B5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  <w:r w:rsidRPr="005B6CD5">
        <w:rPr>
          <w:rFonts w:ascii="Arial" w:hAnsi="Arial" w:cs="Arial"/>
          <w:b/>
          <w:i/>
          <w:color w:val="000000"/>
          <w:sz w:val="22"/>
          <w:szCs w:val="22"/>
        </w:rPr>
        <w:t>Aucun prix ne pourra être affiché sur les lieux d’exposition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Pr="0074282D">
        <w:rPr>
          <w:rFonts w:ascii="Arial" w:hAnsi="Arial" w:cs="Arial"/>
          <w:color w:val="000000"/>
          <w:sz w:val="22"/>
          <w:szCs w:val="22"/>
        </w:rPr>
        <w:t>Cep</w:t>
      </w:r>
      <w:r w:rsidRPr="00734874">
        <w:rPr>
          <w:rFonts w:ascii="Arial" w:hAnsi="Arial" w:cs="Arial"/>
          <w:color w:val="000000"/>
          <w:sz w:val="22"/>
          <w:szCs w:val="22"/>
        </w:rPr>
        <w:t>endant, la vente des œuvres pourra s’effectuer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34874">
        <w:rPr>
          <w:rFonts w:ascii="Arial" w:hAnsi="Arial" w:cs="Arial"/>
          <w:color w:val="000000"/>
          <w:sz w:val="22"/>
          <w:szCs w:val="22"/>
        </w:rPr>
        <w:t>sur place</w:t>
      </w:r>
      <w:r>
        <w:rPr>
          <w:rFonts w:ascii="Arial" w:hAnsi="Arial" w:cs="Arial"/>
          <w:color w:val="000000"/>
          <w:sz w:val="22"/>
          <w:szCs w:val="22"/>
        </w:rPr>
        <w:t xml:space="preserve"> uniquement entre l’artiste et l’acheteur, l’association n’étant aucunement partie prenante dans ces transactions.</w:t>
      </w:r>
    </w:p>
    <w:p w14:paraId="67CAB303" w14:textId="77777777" w:rsidR="009B22F3" w:rsidRDefault="009B22F3" w:rsidP="009B22F3">
      <w:pPr>
        <w:ind w:left="-900" w:right="-648"/>
        <w:rPr>
          <w:rFonts w:ascii="Arial" w:hAnsi="Arial" w:cs="Arial"/>
          <w:b/>
          <w:color w:val="000000"/>
          <w:sz w:val="22"/>
          <w:szCs w:val="22"/>
        </w:rPr>
      </w:pPr>
    </w:p>
    <w:p w14:paraId="66426742" w14:textId="77777777" w:rsidR="009B22F3" w:rsidRPr="00B43165" w:rsidRDefault="009B22F3" w:rsidP="009B22F3">
      <w:pPr>
        <w:ind w:left="-900" w:right="-648"/>
        <w:rPr>
          <w:rFonts w:ascii="Arial" w:hAnsi="Arial" w:cs="Arial"/>
          <w:b/>
          <w:color w:val="000000"/>
          <w:sz w:val="22"/>
          <w:szCs w:val="22"/>
        </w:rPr>
      </w:pPr>
      <w:r w:rsidRPr="00B43165">
        <w:rPr>
          <w:rFonts w:ascii="Arial" w:hAnsi="Arial" w:cs="Arial"/>
          <w:b/>
          <w:color w:val="000000"/>
          <w:sz w:val="22"/>
          <w:szCs w:val="22"/>
        </w:rPr>
        <w:t>Aucune œuvre ne pourra être décrochée avant la fin du festival.</w:t>
      </w:r>
    </w:p>
    <w:p w14:paraId="1C8041C5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</w:p>
    <w:p w14:paraId="7F67E087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</w:p>
    <w:p w14:paraId="4F1DA390" w14:textId="77777777" w:rsidR="009B22F3" w:rsidRDefault="009B22F3" w:rsidP="009B22F3">
      <w:pPr>
        <w:ind w:left="-900" w:right="-64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Article 6 ____________________________________________________________________________</w:t>
      </w:r>
    </w:p>
    <w:p w14:paraId="3F18A35B" w14:textId="77777777" w:rsidR="009B22F3" w:rsidRDefault="009B22F3" w:rsidP="009B22F3">
      <w:pPr>
        <w:ind w:left="-900" w:right="-648"/>
        <w:rPr>
          <w:rFonts w:ascii="Arial" w:hAnsi="Arial" w:cs="Arial"/>
          <w:b/>
          <w:color w:val="000000"/>
          <w:sz w:val="22"/>
          <w:szCs w:val="22"/>
        </w:rPr>
      </w:pPr>
    </w:p>
    <w:p w14:paraId="2F3F9DF2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Objet du contrat</w:t>
      </w:r>
      <w:r>
        <w:rPr>
          <w:rFonts w:ascii="Arial" w:hAnsi="Arial" w:cs="Arial"/>
          <w:color w:val="000000"/>
          <w:sz w:val="22"/>
          <w:szCs w:val="22"/>
        </w:rPr>
        <w:t> : L’artiste, titulaire des droits d’auteur sur ses œuvres, concède à l’association M’L’ART la cession temporaire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 ses d</w:t>
      </w:r>
      <w:r w:rsidR="00197116">
        <w:rPr>
          <w:rFonts w:ascii="Arial" w:hAnsi="Arial" w:cs="Arial"/>
          <w:color w:val="000000"/>
          <w:sz w:val="22"/>
          <w:szCs w:val="22"/>
        </w:rPr>
        <w:t>roits de représentation</w:t>
      </w:r>
      <w:r>
        <w:rPr>
          <w:rFonts w:ascii="Arial" w:hAnsi="Arial" w:cs="Arial"/>
          <w:color w:val="000000"/>
          <w:sz w:val="22"/>
          <w:szCs w:val="22"/>
        </w:rPr>
        <w:t>, de reproduction et de communication publique : flyers, affiches, sites internet, dossier de presse</w:t>
      </w:r>
      <w:r w:rsidR="00504764">
        <w:rPr>
          <w:rFonts w:ascii="Arial" w:hAnsi="Arial" w:cs="Arial"/>
          <w:color w:val="000000"/>
          <w:sz w:val="22"/>
          <w:szCs w:val="22"/>
        </w:rPr>
        <w:t>, réseaux sociaux</w:t>
      </w:r>
      <w:r>
        <w:rPr>
          <w:rFonts w:ascii="Arial" w:hAnsi="Arial" w:cs="Arial"/>
          <w:color w:val="000000"/>
          <w:sz w:val="22"/>
          <w:szCs w:val="22"/>
        </w:rPr>
        <w:t xml:space="preserve">. L’artiste autorise l’association à reproduire les œuvres pour ses archives et à en permettre la consultation à des fins éducatives. </w:t>
      </w:r>
      <w:r w:rsidR="00504764">
        <w:rPr>
          <w:rFonts w:ascii="Arial" w:hAnsi="Arial" w:cs="Arial"/>
          <w:color w:val="000000"/>
          <w:sz w:val="22"/>
          <w:szCs w:val="22"/>
        </w:rPr>
        <w:t xml:space="preserve">Concernant </w:t>
      </w:r>
      <w:r>
        <w:rPr>
          <w:rFonts w:ascii="Arial" w:hAnsi="Arial" w:cs="Arial"/>
          <w:color w:val="000000"/>
          <w:sz w:val="22"/>
          <w:szCs w:val="22"/>
        </w:rPr>
        <w:t>les photographes, il ne peut s’agir que de photos « in situ» et non plein cadre.</w:t>
      </w:r>
    </w:p>
    <w:p w14:paraId="369B161F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</w:p>
    <w:p w14:paraId="76AC687E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Promotion</w:t>
      </w:r>
      <w:r>
        <w:rPr>
          <w:rFonts w:ascii="Arial" w:hAnsi="Arial" w:cs="Arial"/>
          <w:color w:val="000000"/>
          <w:sz w:val="22"/>
          <w:szCs w:val="22"/>
        </w:rPr>
        <w:t xml:space="preserve"> : La communication se fera par </w:t>
      </w:r>
      <w:r w:rsidR="00504764">
        <w:rPr>
          <w:rFonts w:ascii="Arial" w:hAnsi="Arial" w:cs="Arial"/>
          <w:color w:val="000000"/>
          <w:sz w:val="22"/>
          <w:szCs w:val="22"/>
        </w:rPr>
        <w:t xml:space="preserve">tous les moyens appropriés. </w:t>
      </w:r>
    </w:p>
    <w:p w14:paraId="4F31A3AE" w14:textId="77777777" w:rsidR="009B22F3" w:rsidRDefault="009B22F3" w:rsidP="009B22F3">
      <w:pPr>
        <w:ind w:left="-900" w:right="-648"/>
        <w:rPr>
          <w:rFonts w:ascii="Arial" w:hAnsi="Arial" w:cs="Arial"/>
          <w:b/>
          <w:color w:val="000000"/>
          <w:sz w:val="22"/>
          <w:szCs w:val="22"/>
        </w:rPr>
      </w:pPr>
    </w:p>
    <w:p w14:paraId="3E61386E" w14:textId="77777777" w:rsidR="009B22F3" w:rsidRDefault="009B22F3" w:rsidP="009B22F3">
      <w:pPr>
        <w:ind w:left="-900" w:right="-6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Dispositions générales</w:t>
      </w:r>
      <w:r>
        <w:rPr>
          <w:rFonts w:ascii="Arial" w:hAnsi="Arial" w:cs="Arial"/>
          <w:color w:val="000000"/>
          <w:sz w:val="22"/>
          <w:szCs w:val="22"/>
        </w:rPr>
        <w:t xml:space="preserve"> : </w:t>
      </w:r>
    </w:p>
    <w:p w14:paraId="32BEB538" w14:textId="77777777" w:rsidR="009B22F3" w:rsidRDefault="009B22F3" w:rsidP="009B22F3">
      <w:pPr>
        <w:ind w:left="-900" w:right="-648"/>
      </w:pPr>
      <w:r>
        <w:rPr>
          <w:rFonts w:ascii="Arial" w:hAnsi="Arial" w:cs="Arial"/>
          <w:color w:val="000000"/>
          <w:sz w:val="22"/>
          <w:szCs w:val="22"/>
        </w:rPr>
        <w:t>L’association M’L’ART se réserve le droit d’interrompre le festival si des circonstances indépendantes de sa volonté l’y obligeaient.</w:t>
      </w:r>
    </w:p>
    <w:p w14:paraId="6E28CCAD" w14:textId="77777777" w:rsidR="009B22F3" w:rsidRDefault="009B22F3" w:rsidP="00E40882">
      <w:pPr>
        <w:ind w:right="-648"/>
      </w:pPr>
    </w:p>
    <w:p w14:paraId="2E40F798" w14:textId="65FCD42B" w:rsidR="009B22F3" w:rsidRPr="000E362A" w:rsidRDefault="00606C38" w:rsidP="00606C38">
      <w:pPr>
        <w:ind w:left="-900" w:right="-648"/>
        <w:rPr>
          <w:rFonts w:ascii="Arial" w:hAnsi="Arial" w:cs="Arial"/>
          <w:b/>
          <w:sz w:val="22"/>
          <w:szCs w:val="22"/>
        </w:rPr>
      </w:pPr>
      <w:r w:rsidRPr="000E362A">
        <w:rPr>
          <w:rFonts w:ascii="Arial" w:hAnsi="Arial" w:cs="Arial"/>
          <w:b/>
          <w:sz w:val="22"/>
          <w:szCs w:val="22"/>
        </w:rPr>
        <w:t xml:space="preserve">Nom, </w:t>
      </w:r>
      <w:r w:rsidR="000E362A" w:rsidRPr="000E362A">
        <w:rPr>
          <w:rFonts w:ascii="Arial" w:hAnsi="Arial" w:cs="Arial"/>
          <w:b/>
          <w:sz w:val="22"/>
          <w:szCs w:val="22"/>
        </w:rPr>
        <w:t>prénom, date</w:t>
      </w:r>
      <w:r w:rsidR="009B22F3" w:rsidRPr="000E362A">
        <w:rPr>
          <w:rFonts w:ascii="Arial" w:hAnsi="Arial" w:cs="Arial"/>
          <w:b/>
          <w:sz w:val="22"/>
          <w:szCs w:val="22"/>
        </w:rPr>
        <w:t xml:space="preserve"> et signature de l’artiste : </w:t>
      </w:r>
    </w:p>
    <w:p w14:paraId="50CAE6A4" w14:textId="12FEF9EC" w:rsidR="00C0455C" w:rsidRDefault="00C0455C" w:rsidP="00606C38">
      <w:pPr>
        <w:ind w:left="-900" w:right="-648"/>
        <w:rPr>
          <w:rFonts w:ascii="Arial" w:hAnsi="Arial" w:cs="Arial"/>
          <w:b/>
          <w:sz w:val="22"/>
          <w:szCs w:val="22"/>
        </w:rPr>
      </w:pPr>
    </w:p>
    <w:p w14:paraId="3D93A66A" w14:textId="4EE55539" w:rsidR="00C0455C" w:rsidRDefault="00C0455C" w:rsidP="00E40882">
      <w:pPr>
        <w:ind w:right="-648"/>
        <w:rPr>
          <w:rFonts w:ascii="Arial" w:hAnsi="Arial" w:cs="Arial"/>
          <w:b/>
          <w:sz w:val="22"/>
          <w:szCs w:val="22"/>
        </w:rPr>
      </w:pPr>
    </w:p>
    <w:p w14:paraId="1CF20238" w14:textId="77777777" w:rsidR="009A6B63" w:rsidRDefault="009A6B63"/>
    <w:sectPr w:rsidR="009A6B63" w:rsidSect="009A6B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6D07" w14:textId="77777777" w:rsidR="00104772" w:rsidRDefault="00104772" w:rsidP="00E40882">
      <w:r>
        <w:separator/>
      </w:r>
    </w:p>
  </w:endnote>
  <w:endnote w:type="continuationSeparator" w:id="0">
    <w:p w14:paraId="3633D4E7" w14:textId="77777777" w:rsidR="00104772" w:rsidRDefault="00104772" w:rsidP="00E4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548256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D1FEBA" w14:textId="3C91A3B7" w:rsidR="00E40882" w:rsidRDefault="00E40882" w:rsidP="007E21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138D9E" w14:textId="77777777" w:rsidR="00E40882" w:rsidRDefault="00E40882" w:rsidP="00E4088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826602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A56990D" w14:textId="3BA17F74" w:rsidR="00E40882" w:rsidRDefault="00E40882" w:rsidP="007E21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F52F941" w14:textId="1CDF3A57" w:rsidR="00E40882" w:rsidRPr="00444B92" w:rsidRDefault="00E40882" w:rsidP="00E40882">
    <w:pPr>
      <w:pStyle w:val="Pieddepage"/>
      <w:ind w:right="360"/>
      <w:rPr>
        <w:color w:val="A6A6A6" w:themeColor="background1" w:themeShade="A6"/>
        <w:sz w:val="16"/>
      </w:rPr>
    </w:pPr>
    <w:r w:rsidRPr="00444B92">
      <w:rPr>
        <w:color w:val="A6A6A6" w:themeColor="background1" w:themeShade="A6"/>
        <w:sz w:val="13"/>
      </w:rPr>
      <w:ptab w:relativeTo="margin" w:alignment="center" w:leader="none"/>
    </w:r>
    <w:r w:rsidRPr="00444B92">
      <w:rPr>
        <w:rFonts w:ascii="Arial" w:eastAsia="Arial Unicode MS" w:hAnsi="Arial" w:cs="Arial"/>
        <w:bCs/>
        <w:color w:val="A6A6A6" w:themeColor="background1" w:themeShade="A6"/>
        <w:sz w:val="15"/>
        <w:szCs w:val="28"/>
      </w:rPr>
      <w:t>11</w:t>
    </w:r>
    <w:r w:rsidRPr="00444B92">
      <w:rPr>
        <w:rFonts w:ascii="Arial" w:eastAsia="Arial Unicode MS" w:hAnsi="Arial" w:cs="Arial"/>
        <w:bCs/>
        <w:color w:val="A6A6A6" w:themeColor="background1" w:themeShade="A6"/>
        <w:sz w:val="15"/>
        <w:szCs w:val="28"/>
        <w:vertAlign w:val="superscript"/>
      </w:rPr>
      <w:t>ème</w:t>
    </w:r>
    <w:r w:rsidRPr="00444B92">
      <w:rPr>
        <w:rFonts w:ascii="Arial" w:eastAsia="Arial Unicode MS" w:hAnsi="Arial" w:cs="Arial"/>
        <w:bCs/>
        <w:color w:val="A6A6A6" w:themeColor="background1" w:themeShade="A6"/>
        <w:sz w:val="15"/>
        <w:szCs w:val="28"/>
      </w:rPr>
      <w:t xml:space="preserve"> Festival d’Arts Actuels RÉ-OLÉRON</w:t>
    </w:r>
    <w:r w:rsidRPr="00444B92">
      <w:rPr>
        <w:rFonts w:ascii="Arial" w:eastAsia="Arial Unicode MS" w:hAnsi="Arial" w:cs="Arial"/>
        <w:b/>
        <w:bCs/>
        <w:color w:val="A6A6A6" w:themeColor="background1" w:themeShade="A6"/>
        <w:sz w:val="15"/>
        <w:szCs w:val="28"/>
      </w:rPr>
      <w:t xml:space="preserve">  </w:t>
    </w:r>
    <w:r w:rsidRPr="00444B92">
      <w:rPr>
        <w:color w:val="A6A6A6" w:themeColor="background1" w:themeShade="A6"/>
        <w:sz w:val="16"/>
      </w:rPr>
      <w:ptab w:relativeTo="margin" w:alignment="right" w:leader="none"/>
    </w:r>
    <w:sdt>
      <w:sdtPr>
        <w:rPr>
          <w:color w:val="A6A6A6" w:themeColor="background1" w:themeShade="A6"/>
          <w:sz w:val="16"/>
        </w:rPr>
        <w:id w:val="969400753"/>
        <w:placeholder>
          <w:docPart w:val="FC6111C6C2F69D419A2FAD90FA9F6A51"/>
        </w:placeholder>
        <w:temporary/>
        <w:showingPlcHdr/>
        <w15:appearance w15:val="hidden"/>
      </w:sdtPr>
      <w:sdtEndPr/>
      <w:sdtContent>
        <w:r w:rsidRPr="00444B92">
          <w:rPr>
            <w:color w:val="A6A6A6" w:themeColor="background1" w:themeShade="A6"/>
            <w:sz w:val="16"/>
          </w:rPr>
          <w:t>[Tapez ici]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751" w14:textId="77777777" w:rsidR="008363F6" w:rsidRDefault="008363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23A2" w14:textId="77777777" w:rsidR="00104772" w:rsidRDefault="00104772" w:rsidP="00E40882">
      <w:r>
        <w:separator/>
      </w:r>
    </w:p>
  </w:footnote>
  <w:footnote w:type="continuationSeparator" w:id="0">
    <w:p w14:paraId="38B439E7" w14:textId="77777777" w:rsidR="00104772" w:rsidRDefault="00104772" w:rsidP="00E4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1282" w14:textId="77777777" w:rsidR="008363F6" w:rsidRDefault="008363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0171" w14:textId="77777777" w:rsidR="008363F6" w:rsidRDefault="008363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EBD6" w14:textId="77777777" w:rsidR="008363F6" w:rsidRDefault="008363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24"/>
    <w:multiLevelType w:val="hybridMultilevel"/>
    <w:tmpl w:val="31889F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6B9"/>
    <w:multiLevelType w:val="hybridMultilevel"/>
    <w:tmpl w:val="E6C0DD46"/>
    <w:lvl w:ilvl="0" w:tplc="0E226E1E"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4AA566E7"/>
    <w:multiLevelType w:val="hybridMultilevel"/>
    <w:tmpl w:val="ECB4605C"/>
    <w:lvl w:ilvl="0" w:tplc="4DDC7E9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747ED"/>
    <w:multiLevelType w:val="hybridMultilevel"/>
    <w:tmpl w:val="20EA3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2180"/>
    <w:multiLevelType w:val="hybridMultilevel"/>
    <w:tmpl w:val="06DA4218"/>
    <w:lvl w:ilvl="0" w:tplc="4DDC7E98">
      <w:start w:val="5"/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64347AD1"/>
    <w:multiLevelType w:val="hybridMultilevel"/>
    <w:tmpl w:val="2D3CC04A"/>
    <w:lvl w:ilvl="0" w:tplc="61545416">
      <w:start w:val="5"/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F3"/>
    <w:rsid w:val="00035DCA"/>
    <w:rsid w:val="00045B76"/>
    <w:rsid w:val="000E362A"/>
    <w:rsid w:val="00104772"/>
    <w:rsid w:val="00197116"/>
    <w:rsid w:val="001A24B4"/>
    <w:rsid w:val="001B4658"/>
    <w:rsid w:val="001F64E6"/>
    <w:rsid w:val="00236CAA"/>
    <w:rsid w:val="002A14AF"/>
    <w:rsid w:val="00330031"/>
    <w:rsid w:val="00396461"/>
    <w:rsid w:val="00405107"/>
    <w:rsid w:val="00406873"/>
    <w:rsid w:val="0041609D"/>
    <w:rsid w:val="00444B92"/>
    <w:rsid w:val="0046274C"/>
    <w:rsid w:val="00476168"/>
    <w:rsid w:val="004E15A6"/>
    <w:rsid w:val="00504764"/>
    <w:rsid w:val="00570B1E"/>
    <w:rsid w:val="00581B41"/>
    <w:rsid w:val="005D5518"/>
    <w:rsid w:val="00606C38"/>
    <w:rsid w:val="006477A1"/>
    <w:rsid w:val="006716EE"/>
    <w:rsid w:val="00677EDE"/>
    <w:rsid w:val="007321BB"/>
    <w:rsid w:val="0073632D"/>
    <w:rsid w:val="00737E59"/>
    <w:rsid w:val="00756B19"/>
    <w:rsid w:val="007A2256"/>
    <w:rsid w:val="007A3F65"/>
    <w:rsid w:val="007B38AD"/>
    <w:rsid w:val="007F7921"/>
    <w:rsid w:val="008363F6"/>
    <w:rsid w:val="008376C8"/>
    <w:rsid w:val="0088493D"/>
    <w:rsid w:val="00901882"/>
    <w:rsid w:val="00906A0C"/>
    <w:rsid w:val="00912885"/>
    <w:rsid w:val="009346F5"/>
    <w:rsid w:val="009439BD"/>
    <w:rsid w:val="00952246"/>
    <w:rsid w:val="009A486B"/>
    <w:rsid w:val="009A6B63"/>
    <w:rsid w:val="009B22F3"/>
    <w:rsid w:val="00A02981"/>
    <w:rsid w:val="00A72E82"/>
    <w:rsid w:val="00A8428F"/>
    <w:rsid w:val="00A85BE0"/>
    <w:rsid w:val="00AD34FB"/>
    <w:rsid w:val="00B0494F"/>
    <w:rsid w:val="00B61EFC"/>
    <w:rsid w:val="00B70BDC"/>
    <w:rsid w:val="00C019C1"/>
    <w:rsid w:val="00C0455C"/>
    <w:rsid w:val="00C25BD5"/>
    <w:rsid w:val="00CB150D"/>
    <w:rsid w:val="00CB3C95"/>
    <w:rsid w:val="00CC79CB"/>
    <w:rsid w:val="00CE6B88"/>
    <w:rsid w:val="00D210F4"/>
    <w:rsid w:val="00D3291E"/>
    <w:rsid w:val="00D646B2"/>
    <w:rsid w:val="00DB357C"/>
    <w:rsid w:val="00DF0FAE"/>
    <w:rsid w:val="00E04103"/>
    <w:rsid w:val="00E40882"/>
    <w:rsid w:val="00E54364"/>
    <w:rsid w:val="00E562BC"/>
    <w:rsid w:val="00ED3E84"/>
    <w:rsid w:val="00ED59AE"/>
    <w:rsid w:val="00F31BF9"/>
    <w:rsid w:val="00F55FFB"/>
    <w:rsid w:val="00F97BF6"/>
    <w:rsid w:val="00FD38EB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2B690"/>
  <w15:chartTrackingRefBased/>
  <w15:docId w15:val="{9C88FB48-293E-4B3C-9705-4F8E3B7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B22F3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9B22F3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B0494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0494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B19"/>
    <w:rPr>
      <w:rFonts w:ascii="Times New Roman" w:eastAsia="Times New Roman" w:hAnsi="Times New Roman" w:cs="Times New Roman"/>
      <w:sz w:val="18"/>
      <w:szCs w:val="18"/>
      <w:lang w:eastAsia="zh-CN"/>
    </w:rPr>
  </w:style>
  <w:style w:type="table" w:styleId="Grilledutableau">
    <w:name w:val="Table Grid"/>
    <w:basedOn w:val="TableauNormal"/>
    <w:uiPriority w:val="39"/>
    <w:rsid w:val="002A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0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8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40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8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semiHidden/>
    <w:unhideWhenUsed/>
    <w:rsid w:val="00E40882"/>
  </w:style>
  <w:style w:type="character" w:styleId="Mentionnonrsolue">
    <w:name w:val="Unresolved Mention"/>
    <w:basedOn w:val="Policepardfaut"/>
    <w:uiPriority w:val="99"/>
    <w:semiHidden/>
    <w:unhideWhenUsed/>
    <w:rsid w:val="00E4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tsactuels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actuel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estivalartsactuel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sactuels@gmail.com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6111C6C2F69D419A2FAD90FA9F6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EAD9E-3A19-FF4B-8EF9-3D6B48C2DFB6}"/>
      </w:docPartPr>
      <w:docPartBody>
        <w:p w:rsidR="002912B6" w:rsidRDefault="000C0F9F" w:rsidP="000C0F9F">
          <w:pPr>
            <w:pStyle w:val="FC6111C6C2F69D419A2FAD90FA9F6A51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9F"/>
    <w:rsid w:val="00003451"/>
    <w:rsid w:val="00040EAD"/>
    <w:rsid w:val="000C0F9F"/>
    <w:rsid w:val="00221E27"/>
    <w:rsid w:val="002912B6"/>
    <w:rsid w:val="002A5001"/>
    <w:rsid w:val="003B2E1B"/>
    <w:rsid w:val="004B4770"/>
    <w:rsid w:val="007A01B5"/>
    <w:rsid w:val="007D16B2"/>
    <w:rsid w:val="00D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6111C6C2F69D419A2FAD90FA9F6A51">
    <w:name w:val="FC6111C6C2F69D419A2FAD90FA9F6A51"/>
    <w:rsid w:val="000C0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FF8C-9D0F-7143-8265-4E4883EE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patricia rossignol</cp:lastModifiedBy>
  <cp:revision>4</cp:revision>
  <cp:lastPrinted>2021-10-05T14:53:00Z</cp:lastPrinted>
  <dcterms:created xsi:type="dcterms:W3CDTF">2021-10-07T09:37:00Z</dcterms:created>
  <dcterms:modified xsi:type="dcterms:W3CDTF">2021-10-19T11:17:00Z</dcterms:modified>
</cp:coreProperties>
</file>